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7F7E0DB" w14:textId="65484F98" w:rsidR="0078626F" w:rsidRDefault="0078626F" w:rsidP="0078626F">
      <w:pPr>
        <w:suppressAutoHyphens/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804DB">
        <w:rPr>
          <w:rStyle w:val="a5"/>
          <w:rFonts w:ascii="Times New Roman" w:hAnsi="Times New Roman" w:cs="Times New Roman"/>
          <w:b w:val="0"/>
          <w:bCs w:val="0"/>
          <w:sz w:val="28"/>
          <w:szCs w:val="28"/>
          <w:bdr w:val="none" w:sz="0" w:space="0" w:color="auto" w:frame="1"/>
          <w:shd w:val="clear" w:color="auto" w:fill="FFFFFF"/>
        </w:rPr>
        <w:t>Филиал  </w:t>
      </w:r>
      <w:r w:rsidRPr="008804DB">
        <w:rPr>
          <w:rFonts w:ascii="Times New Roman" w:hAnsi="Times New Roman" w:cs="Times New Roman"/>
          <w:sz w:val="28"/>
          <w:szCs w:val="28"/>
          <w:shd w:val="clear" w:color="auto" w:fill="FFFFFF"/>
        </w:rPr>
        <w:t>Муниципальное автономное</w:t>
      </w:r>
      <w:r w:rsidRPr="00AE2A7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общеобразовательное учреждение «</w:t>
      </w:r>
      <w:proofErr w:type="spellStart"/>
      <w:r w:rsidRPr="00AE2A7F">
        <w:rPr>
          <w:rFonts w:ascii="Times New Roman" w:hAnsi="Times New Roman" w:cs="Times New Roman"/>
          <w:sz w:val="28"/>
          <w:szCs w:val="28"/>
          <w:shd w:val="clear" w:color="auto" w:fill="FFFFFF"/>
        </w:rPr>
        <w:t>Прииртышская</w:t>
      </w:r>
      <w:proofErr w:type="spellEnd"/>
      <w:r w:rsidRPr="00AE2A7F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proofErr w:type="gramStart"/>
      <w:r w:rsidRPr="00AE2A7F">
        <w:rPr>
          <w:rFonts w:ascii="Times New Roman" w:hAnsi="Times New Roman" w:cs="Times New Roman"/>
          <w:sz w:val="28"/>
          <w:szCs w:val="28"/>
          <w:shd w:val="clear" w:color="auto" w:fill="FFFFFF"/>
        </w:rPr>
        <w:t>средняя</w:t>
      </w:r>
      <w:proofErr w:type="gramEnd"/>
    </w:p>
    <w:p w14:paraId="5B7A2133" w14:textId="77777777" w:rsidR="0078626F" w:rsidRPr="00AE2A7F" w:rsidRDefault="0078626F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2A7F">
        <w:rPr>
          <w:rFonts w:ascii="Times New Roman" w:hAnsi="Times New Roman" w:cs="Times New Roman"/>
          <w:sz w:val="28"/>
          <w:szCs w:val="28"/>
          <w:shd w:val="clear" w:color="auto" w:fill="FFFFFF"/>
        </w:rPr>
        <w:t>общеобразовательная школа»</w:t>
      </w:r>
    </w:p>
    <w:p w14:paraId="77589417" w14:textId="2222775A" w:rsidR="0078626F" w:rsidRDefault="0078626F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Епанчинская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начальная общеобразовательная</w:t>
      </w:r>
    </w:p>
    <w:p w14:paraId="1C362C25" w14:textId="1F497836" w:rsidR="0078626F" w:rsidRPr="00566C32" w:rsidRDefault="0078626F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школа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им.Я.К.Занкиева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</w:p>
    <w:p w14:paraId="626E6029" w14:textId="60957227" w:rsidR="00BB7A06" w:rsidRPr="00566C32" w:rsidRDefault="00BB7A06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F6BECE5" w14:textId="77777777" w:rsidR="00BB7A06" w:rsidRPr="00566C32" w:rsidRDefault="00BB7A06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A6BEB87" w14:textId="77777777" w:rsidR="00BB7A06" w:rsidRPr="00566C32" w:rsidRDefault="00BB7A06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85265CC" w14:textId="60492765" w:rsidR="00BB7A06" w:rsidRPr="00566C32" w:rsidRDefault="00BB7A06" w:rsidP="0078626F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C18214B" w14:textId="77777777" w:rsidR="00BB7A06" w:rsidRPr="00566C32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04C22074" w14:textId="77777777" w:rsidR="00BB7A06" w:rsidRPr="00566C32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663AC54" w14:textId="77777777" w:rsidR="00BB7A06" w:rsidRPr="00AE2A7F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8D6D01B" w14:textId="5727B98E" w:rsidR="00BB7A06" w:rsidRPr="00566C32" w:rsidRDefault="0078626F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Проектная работа </w:t>
      </w:r>
    </w:p>
    <w:p w14:paraId="43FA817D" w14:textId="77777777" w:rsidR="00BB7A06" w:rsidRPr="00566C32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C465E8A" w14:textId="53810CD2" w:rsidR="00BB7A06" w:rsidRDefault="00BB7A06" w:rsidP="00BB7A06">
      <w:pPr>
        <w:suppressAutoHyphens/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BB7A0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BB7A06">
        <w:rPr>
          <w:rFonts w:ascii="Times New Roman" w:hAnsi="Times New Roman" w:cs="Times New Roman"/>
          <w:sz w:val="28"/>
          <w:szCs w:val="28"/>
          <w:lang w:eastAsia="ru-RU"/>
        </w:rPr>
        <w:t>Путешествуем по родному краю».</w:t>
      </w:r>
    </w:p>
    <w:p w14:paraId="32A5D4F0" w14:textId="3C961C7E" w:rsidR="00BB7A06" w:rsidRPr="00566C32" w:rsidRDefault="0059247D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14:paraId="74D87CCA" w14:textId="30DBDC29" w:rsidR="00BB7A06" w:rsidRPr="00566C32" w:rsidRDefault="0078626F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</w:p>
    <w:p w14:paraId="30384E11" w14:textId="77777777" w:rsidR="00BB7A06" w:rsidRPr="00566C32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B179F3D" w14:textId="77777777" w:rsidR="00BB7A06" w:rsidRPr="00AE2A7F" w:rsidRDefault="00BB7A06" w:rsidP="00BB7A06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BF3FF2" w14:textId="77777777" w:rsidR="00AE2A7F" w:rsidRDefault="00AE2A7F" w:rsidP="00BB7A06">
      <w:pPr>
        <w:suppressAutoHyphens/>
        <w:spacing w:line="240" w:lineRule="auto"/>
        <w:contextualSpacing/>
        <w:jc w:val="center"/>
        <w:rPr>
          <w:rStyle w:val="a5"/>
          <w:rFonts w:ascii="Times New Roman" w:hAnsi="Times New Roman" w:cs="Times New Roman"/>
          <w:b w:val="0"/>
          <w:bCs w:val="0"/>
          <w:color w:val="606060"/>
          <w:sz w:val="28"/>
          <w:szCs w:val="28"/>
          <w:bdr w:val="none" w:sz="0" w:space="0" w:color="auto" w:frame="1"/>
          <w:shd w:val="clear" w:color="auto" w:fill="FFFFFF"/>
        </w:rPr>
      </w:pPr>
    </w:p>
    <w:p w14:paraId="2FFDDC4B" w14:textId="77777777" w:rsidR="00AE2A7F" w:rsidRDefault="00AE2A7F" w:rsidP="00BB7A06">
      <w:pPr>
        <w:suppressAutoHyphens/>
        <w:spacing w:line="240" w:lineRule="auto"/>
        <w:contextualSpacing/>
        <w:jc w:val="center"/>
        <w:rPr>
          <w:rStyle w:val="a5"/>
          <w:rFonts w:ascii="Times New Roman" w:hAnsi="Times New Roman" w:cs="Times New Roman"/>
          <w:b w:val="0"/>
          <w:bCs w:val="0"/>
          <w:color w:val="606060"/>
          <w:sz w:val="28"/>
          <w:szCs w:val="28"/>
          <w:bdr w:val="none" w:sz="0" w:space="0" w:color="auto" w:frame="1"/>
          <w:shd w:val="clear" w:color="auto" w:fill="FFFFFF"/>
        </w:rPr>
      </w:pPr>
    </w:p>
    <w:p w14:paraId="2C29EC4A" w14:textId="77777777" w:rsidR="00AE2A7F" w:rsidRDefault="00AE2A7F" w:rsidP="00BB7A06">
      <w:pPr>
        <w:suppressAutoHyphens/>
        <w:spacing w:line="240" w:lineRule="auto"/>
        <w:contextualSpacing/>
        <w:jc w:val="center"/>
        <w:rPr>
          <w:rStyle w:val="a5"/>
          <w:rFonts w:ascii="Times New Roman" w:hAnsi="Times New Roman" w:cs="Times New Roman"/>
          <w:b w:val="0"/>
          <w:bCs w:val="0"/>
          <w:color w:val="606060"/>
          <w:sz w:val="28"/>
          <w:szCs w:val="28"/>
          <w:bdr w:val="none" w:sz="0" w:space="0" w:color="auto" w:frame="1"/>
          <w:shd w:val="clear" w:color="auto" w:fill="FFFFFF"/>
        </w:rPr>
      </w:pPr>
    </w:p>
    <w:p w14:paraId="79243032" w14:textId="1A08A03C" w:rsidR="00BB7A06" w:rsidRPr="00566C32" w:rsidRDefault="00BB7A06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C59F8DA" w14:textId="77777777" w:rsidR="00BB7A06" w:rsidRPr="00566C32" w:rsidRDefault="00BB7A06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2ACCBCB" w14:textId="77777777" w:rsidR="00BB7A06" w:rsidRPr="00566C32" w:rsidRDefault="00BB7A06" w:rsidP="00BB7A06">
      <w:pPr>
        <w:suppressAutoHyphens/>
        <w:spacing w:line="240" w:lineRule="auto"/>
        <w:contextualSpacing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A12E351" w14:textId="77777777" w:rsidR="00BB7A06" w:rsidRPr="00566C32" w:rsidRDefault="00BB7A06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1A77996" w14:textId="77777777" w:rsidR="00BB7A06" w:rsidRDefault="00BB7A06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0F03D32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0B686881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F7DDF53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AED5169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D591650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DB9EDDA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0E6A887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9F5763C" w14:textId="77777777" w:rsidR="00734297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8C5DCBF" w14:textId="77777777" w:rsidR="00734297" w:rsidRPr="00566C32" w:rsidRDefault="00734297" w:rsidP="00BB7A06">
      <w:pPr>
        <w:suppressAutoHyphens/>
        <w:spacing w:line="240" w:lineRule="auto"/>
        <w:contextualSpacing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39B27C74" w14:textId="64BB1B0F" w:rsidR="00BB7A06" w:rsidRPr="00734297" w:rsidRDefault="00BB7A06" w:rsidP="00734297">
      <w:pPr>
        <w:suppressAutoHyphens/>
        <w:spacing w:line="240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Епанчина</w:t>
      </w:r>
      <w:r w:rsidR="0078626F">
        <w:rPr>
          <w:rFonts w:ascii="Times New Roman" w:eastAsia="Times New Roman" w:hAnsi="Times New Roman"/>
          <w:sz w:val="28"/>
          <w:szCs w:val="28"/>
          <w:lang w:eastAsia="ru-RU"/>
        </w:rPr>
        <w:t xml:space="preserve"> 2024</w:t>
      </w:r>
      <w:r w:rsidRPr="000677A8">
        <w:rPr>
          <w:rFonts w:ascii="Times New Roman" w:eastAsia="Times New Roman" w:hAnsi="Times New Roman"/>
          <w:sz w:val="28"/>
          <w:szCs w:val="28"/>
          <w:lang w:eastAsia="ru-RU"/>
        </w:rPr>
        <w:t xml:space="preserve"> год</w:t>
      </w:r>
    </w:p>
    <w:p w14:paraId="7909FC4A" w14:textId="77777777" w:rsidR="0078626F" w:rsidRDefault="00B47F5D" w:rsidP="00BB7A06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 xml:space="preserve">                                    </w:t>
      </w:r>
    </w:p>
    <w:p w14:paraId="73C101DB" w14:textId="77777777" w:rsidR="0078626F" w:rsidRDefault="0078626F" w:rsidP="00BB7A06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color w:val="333333"/>
          <w:sz w:val="28"/>
          <w:szCs w:val="28"/>
        </w:rPr>
      </w:pPr>
    </w:p>
    <w:p w14:paraId="4E711B0E" w14:textId="77777777" w:rsidR="0078626F" w:rsidRDefault="0078626F" w:rsidP="00BB7A06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color w:val="333333"/>
          <w:sz w:val="28"/>
          <w:szCs w:val="28"/>
        </w:rPr>
      </w:pPr>
    </w:p>
    <w:p w14:paraId="45BB28CC" w14:textId="77777777" w:rsidR="0059247D" w:rsidRDefault="0078626F" w:rsidP="00BB7A06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sz w:val="28"/>
          <w:szCs w:val="28"/>
        </w:rPr>
      </w:pPr>
      <w:r w:rsidRPr="0078626F">
        <w:rPr>
          <w:b/>
          <w:bCs/>
          <w:sz w:val="28"/>
          <w:szCs w:val="28"/>
        </w:rPr>
        <w:t xml:space="preserve">                           </w:t>
      </w:r>
    </w:p>
    <w:p w14:paraId="292A5C2E" w14:textId="3244CC94" w:rsidR="00B47F5D" w:rsidRPr="0078626F" w:rsidRDefault="0059247D" w:rsidP="00BB7A06">
      <w:pPr>
        <w:pStyle w:val="a4"/>
        <w:shd w:val="clear" w:color="auto" w:fill="FFFFFF"/>
        <w:spacing w:before="0" w:beforeAutospacing="0" w:after="150" w:afterAutospacing="0"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                          </w:t>
      </w:r>
      <w:r w:rsidR="00B47F5D" w:rsidRPr="0078626F">
        <w:rPr>
          <w:b/>
          <w:bCs/>
          <w:sz w:val="28"/>
          <w:szCs w:val="28"/>
        </w:rPr>
        <w:t xml:space="preserve"> Пояснительная записка </w:t>
      </w:r>
    </w:p>
    <w:p w14:paraId="778749D3" w14:textId="77777777" w:rsidR="00B47F5D" w:rsidRPr="0078626F" w:rsidRDefault="00B47F5D" w:rsidP="00B47F5D">
      <w:pPr>
        <w:pStyle w:val="a4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78626F">
        <w:rPr>
          <w:rStyle w:val="a5"/>
          <w:b w:val="0"/>
          <w:bCs w:val="0"/>
          <w:sz w:val="28"/>
          <w:szCs w:val="28"/>
        </w:rPr>
        <w:t>В настоящее время появилась возможность путешествовать по многим направлениям: по родной стране, родному краю и даже зарубежные страны.</w:t>
      </w:r>
    </w:p>
    <w:p w14:paraId="6071599A" w14:textId="01936BAF" w:rsidR="00B47F5D" w:rsidRPr="0078626F" w:rsidRDefault="00B47F5D" w:rsidP="00235D74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8626F">
        <w:rPr>
          <w:rStyle w:val="a5"/>
          <w:b w:val="0"/>
          <w:bCs w:val="0"/>
          <w:sz w:val="28"/>
          <w:szCs w:val="28"/>
        </w:rPr>
        <w:t>Мы создали проект "Путешествуем по родному краю".  </w:t>
      </w:r>
      <w:r w:rsidR="00235D74" w:rsidRPr="0078626F">
        <w:rPr>
          <w:rStyle w:val="a5"/>
          <w:b w:val="0"/>
          <w:bCs w:val="0"/>
          <w:sz w:val="28"/>
          <w:szCs w:val="28"/>
        </w:rPr>
        <w:t xml:space="preserve">Экскурсия в </w:t>
      </w:r>
      <w:r w:rsidRPr="0078626F">
        <w:rPr>
          <w:rStyle w:val="a5"/>
          <w:b w:val="0"/>
          <w:bCs w:val="0"/>
          <w:sz w:val="28"/>
          <w:szCs w:val="28"/>
        </w:rPr>
        <w:t>игровой-практико-ориентированный</w:t>
      </w:r>
      <w:r w:rsidR="00235D74" w:rsidRPr="0078626F">
        <w:rPr>
          <w:rStyle w:val="a5"/>
          <w:b w:val="0"/>
          <w:bCs w:val="0"/>
          <w:sz w:val="28"/>
          <w:szCs w:val="28"/>
        </w:rPr>
        <w:t xml:space="preserve"> форме.</w:t>
      </w:r>
    </w:p>
    <w:p w14:paraId="4F032CF8" w14:textId="10D1583F" w:rsidR="00727711" w:rsidRPr="0078626F" w:rsidRDefault="00727711" w:rsidP="00B47F5D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78626F">
        <w:rPr>
          <w:sz w:val="28"/>
          <w:szCs w:val="28"/>
        </w:rPr>
        <w:t>Человек неразрывно связан со своей родиной, местом, где родился и вырос. Наша малая родин</w:t>
      </w:r>
      <w:proofErr w:type="gramStart"/>
      <w:r w:rsidRPr="0078626F">
        <w:rPr>
          <w:sz w:val="28"/>
          <w:szCs w:val="28"/>
        </w:rPr>
        <w:t>а-</w:t>
      </w:r>
      <w:proofErr w:type="gramEnd"/>
      <w:r w:rsidRPr="0078626F">
        <w:rPr>
          <w:sz w:val="28"/>
          <w:szCs w:val="28"/>
        </w:rPr>
        <w:t xml:space="preserve"> Тобольский район, деревня Епанчина- на карте занимает не так уж и много места, но по богатству природы и по красоте пейзажей она может поспорить со многими районами нашей страны. </w:t>
      </w:r>
    </w:p>
    <w:p w14:paraId="7AF5A496" w14:textId="4A9C770D" w:rsidR="004C159C" w:rsidRPr="0078626F" w:rsidRDefault="003D7A8D" w:rsidP="00727711">
      <w:pPr>
        <w:shd w:val="clear" w:color="auto" w:fill="FFFFFF"/>
        <w:spacing w:after="15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Тобольский район</w:t>
      </w:r>
      <w:r w:rsidR="004C159C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древний, раздольный и привольный край. Она прекрасна и богата событиями, знаменита на весь мир заме</w:t>
      </w:r>
      <w:r w:rsidR="00BB7A06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чательными писателями, учеными, учителями и хорошими людьми.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159C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этих местах с незапамятных времен жили наши предки - трудолюбивые и мужественные люди</w:t>
      </w:r>
      <w:r w:rsidR="00BB7A06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27711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C159C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Славную историю имеют 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многие населенные пункты района: </w:t>
      </w:r>
      <w:proofErr w:type="spellStart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Абалак</w:t>
      </w:r>
      <w:proofErr w:type="spell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, В-</w:t>
      </w:r>
      <w:proofErr w:type="spellStart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Аремзяны</w:t>
      </w:r>
      <w:proofErr w:type="spell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т.е</w:t>
      </w:r>
      <w:r w:rsidR="004C159C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BB7A06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в</w:t>
      </w:r>
      <w:r w:rsidR="004C159C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нашем проекте мы будем говорить о 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Епанчина</w:t>
      </w:r>
    </w:p>
    <w:p w14:paraId="274EC5FA" w14:textId="598B9DDC" w:rsidR="00613DA2" w:rsidRPr="0078626F" w:rsidRDefault="004C159C" w:rsidP="00613DA2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8626F">
        <w:rPr>
          <w:bCs/>
          <w:sz w:val="28"/>
          <w:szCs w:val="28"/>
        </w:rPr>
        <w:t>Актуальность темы</w:t>
      </w:r>
      <w:r w:rsidR="00613DA2" w:rsidRPr="0078626F">
        <w:rPr>
          <w:bCs/>
          <w:sz w:val="28"/>
          <w:szCs w:val="28"/>
        </w:rPr>
        <w:t>:</w:t>
      </w:r>
      <w:r w:rsidR="00613DA2" w:rsidRPr="0078626F">
        <w:rPr>
          <w:rStyle w:val="a5"/>
          <w:b w:val="0"/>
          <w:bCs w:val="0"/>
        </w:rPr>
        <w:t xml:space="preserve"> </w:t>
      </w:r>
      <w:r w:rsidR="00613DA2" w:rsidRPr="0078626F">
        <w:rPr>
          <w:rStyle w:val="a5"/>
          <w:b w:val="0"/>
          <w:bCs w:val="0"/>
          <w:sz w:val="28"/>
          <w:szCs w:val="28"/>
        </w:rPr>
        <w:t>в настоящее время возможно совершать путешествия по родной стране, родному краю, в зарубежные страны. Рекомендуем начать путешествия по родному краю, а затем расширять границы. Формирование патриотических чувств невозможно без знаний о родном крае. Мы предлагаем родителям маршрут выходного дня для знакомства с достопримечательностями малой родины. Фото и видеоматериалы, сувениры позволяют детям после    путешествий воплотить свои впечатления в форму рассказов. Эффективность обучения такому виду рассказывания способствует установлению контакта с родителями. Дети учатся использовать свой жизненный опыт в повествовании с использованием наглядности. Сверстникам интересны такие рассказы, что также формирует интерес к путешествиям и вызывает желание узнать историю мест, где побывали.</w:t>
      </w:r>
    </w:p>
    <w:p w14:paraId="3CB81570" w14:textId="140DDE41" w:rsidR="003D7A8D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Ознакомление с родным селом имеет большое значение в воспитании патриотических чу</w:t>
      </w:r>
      <w:proofErr w:type="gramStart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вств шк</w:t>
      </w:r>
      <w:proofErr w:type="gram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ольников, в развитии их интеллектуального и творческого потенциала, в расширении кругозора</w:t>
      </w:r>
      <w:r w:rsidRPr="0078626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</w:p>
    <w:p w14:paraId="3A39CA1A" w14:textId="2CE4D928" w:rsidR="0055408E" w:rsidRPr="0078626F" w:rsidRDefault="0055408E" w:rsidP="0055408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Целевая аудитория</w:t>
      </w:r>
      <w:r w:rsidRPr="0078626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  <w:r w:rsidRPr="0078626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 xml:space="preserve">  </w:t>
      </w:r>
      <w:r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 рассчитана на детей 7 – 1</w:t>
      </w:r>
      <w:r w:rsidR="00127B89"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2</w:t>
      </w:r>
      <w:r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лет/ обучающихся 1 - </w:t>
      </w:r>
      <w:r w:rsidR="00127B89"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6</w:t>
      </w:r>
      <w:r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-ых классов общеобразовательных школ и старше</w:t>
      </w:r>
      <w:r w:rsidR="00613DA2" w:rsidRPr="0078626F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участники родители и педагог в качестве наставника.</w:t>
      </w:r>
    </w:p>
    <w:p w14:paraId="7D1B48C5" w14:textId="1D1B0A6D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проекта:</w:t>
      </w:r>
      <w:r w:rsidRPr="0078626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 детей с родным селом </w:t>
      </w:r>
      <w:r w:rsidR="003D7A8D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3D7A8D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Епанчино</w:t>
      </w:r>
      <w:proofErr w:type="spell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его достопримечательностями. Воспитывать чувство гордости за свою малую Родину </w:t>
      </w:r>
      <w:r w:rsidR="0055408E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его жителей. </w:t>
      </w:r>
      <w:r w:rsidR="005924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452A01CC" w14:textId="758D36D5" w:rsidR="00B47F5D" w:rsidRPr="0078626F" w:rsidRDefault="004C159C" w:rsidP="00127B8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 проекта:</w:t>
      </w:r>
      <w:r w:rsidR="00127B89"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="00B47F5D" w:rsidRPr="0078626F">
        <w:rPr>
          <w:rStyle w:val="a6"/>
          <w:rFonts w:ascii="Times New Roman" w:hAnsi="Times New Roman" w:cs="Times New Roman"/>
          <w:b/>
          <w:sz w:val="28"/>
          <w:szCs w:val="28"/>
        </w:rPr>
        <w:t>Обучающие:</w:t>
      </w:r>
    </w:p>
    <w:p w14:paraId="7793C0B4" w14:textId="77777777" w:rsidR="00B47F5D" w:rsidRPr="0078626F" w:rsidRDefault="00B47F5D" w:rsidP="00127B89">
      <w:pPr>
        <w:pStyle w:val="a4"/>
        <w:spacing w:before="0" w:beforeAutospacing="0" w:after="0" w:afterAutospacing="0" w:line="360" w:lineRule="auto"/>
        <w:rPr>
          <w:b/>
          <w:sz w:val="28"/>
          <w:szCs w:val="28"/>
        </w:rPr>
      </w:pPr>
      <w:r w:rsidRPr="0078626F">
        <w:rPr>
          <w:rStyle w:val="a5"/>
          <w:b w:val="0"/>
          <w:bCs w:val="0"/>
          <w:sz w:val="28"/>
          <w:szCs w:val="28"/>
        </w:rPr>
        <w:t>Познакомить с достопримечательностями малой родины.</w:t>
      </w:r>
    </w:p>
    <w:p w14:paraId="7A54B22C" w14:textId="77777777" w:rsidR="00B47F5D" w:rsidRPr="0078626F" w:rsidRDefault="00B47F5D" w:rsidP="00127B89">
      <w:pPr>
        <w:pStyle w:val="a4"/>
        <w:spacing w:before="0" w:beforeAutospacing="0" w:after="0" w:afterAutospacing="0" w:line="360" w:lineRule="auto"/>
        <w:rPr>
          <w:b/>
          <w:sz w:val="28"/>
          <w:szCs w:val="28"/>
        </w:rPr>
      </w:pPr>
      <w:r w:rsidRPr="0078626F">
        <w:rPr>
          <w:rStyle w:val="a5"/>
          <w:b w:val="0"/>
          <w:bCs w:val="0"/>
          <w:sz w:val="28"/>
          <w:szCs w:val="28"/>
        </w:rPr>
        <w:t>Расширять представления детей о родном крае.</w:t>
      </w:r>
    </w:p>
    <w:p w14:paraId="1E443AB2" w14:textId="77777777" w:rsidR="00B47F5D" w:rsidRPr="0078626F" w:rsidRDefault="00B47F5D" w:rsidP="00B47F5D">
      <w:pPr>
        <w:pStyle w:val="a4"/>
        <w:spacing w:before="0" w:beforeAutospacing="0" w:after="0" w:afterAutospacing="0" w:line="360" w:lineRule="auto"/>
        <w:rPr>
          <w:b/>
          <w:sz w:val="28"/>
          <w:szCs w:val="28"/>
        </w:rPr>
      </w:pPr>
      <w:r w:rsidRPr="0078626F">
        <w:rPr>
          <w:rStyle w:val="a5"/>
          <w:b w:val="0"/>
          <w:bCs w:val="0"/>
          <w:sz w:val="28"/>
          <w:szCs w:val="28"/>
        </w:rPr>
        <w:t>Обучать детей составлять рассказ, опираясь на личный опыт.</w:t>
      </w:r>
    </w:p>
    <w:p w14:paraId="333F1C27" w14:textId="5E6AC8CD" w:rsidR="00B47F5D" w:rsidRPr="0078626F" w:rsidRDefault="00B47F5D" w:rsidP="00B47F5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8626F">
        <w:rPr>
          <w:rStyle w:val="a6"/>
          <w:b/>
          <w:sz w:val="28"/>
          <w:szCs w:val="28"/>
        </w:rPr>
        <w:t>Развивающие:</w:t>
      </w:r>
      <w:r w:rsidR="00127B89" w:rsidRPr="0078626F">
        <w:rPr>
          <w:rStyle w:val="a6"/>
          <w:b/>
          <w:sz w:val="28"/>
          <w:szCs w:val="28"/>
        </w:rPr>
        <w:t xml:space="preserve"> </w:t>
      </w:r>
      <w:r w:rsidRPr="0078626F">
        <w:rPr>
          <w:rStyle w:val="a5"/>
          <w:b w:val="0"/>
          <w:bCs w:val="0"/>
          <w:sz w:val="28"/>
          <w:szCs w:val="28"/>
        </w:rPr>
        <w:t>Развивать стремление к поисков</w:t>
      </w:r>
      <w:proofErr w:type="gramStart"/>
      <w:r w:rsidRPr="0078626F">
        <w:rPr>
          <w:rStyle w:val="a5"/>
          <w:b w:val="0"/>
          <w:bCs w:val="0"/>
          <w:sz w:val="28"/>
          <w:szCs w:val="28"/>
        </w:rPr>
        <w:t>о-</w:t>
      </w:r>
      <w:proofErr w:type="gramEnd"/>
      <w:r w:rsidRPr="0078626F">
        <w:rPr>
          <w:rStyle w:val="a5"/>
          <w:b w:val="0"/>
          <w:bCs w:val="0"/>
          <w:sz w:val="28"/>
          <w:szCs w:val="28"/>
        </w:rPr>
        <w:t xml:space="preserve"> исследовательской деятельности.</w:t>
      </w:r>
      <w:r w:rsidR="00127B89" w:rsidRPr="0078626F">
        <w:rPr>
          <w:sz w:val="28"/>
          <w:szCs w:val="28"/>
        </w:rPr>
        <w:t xml:space="preserve"> </w:t>
      </w:r>
      <w:r w:rsidRPr="0078626F">
        <w:rPr>
          <w:rStyle w:val="a5"/>
          <w:b w:val="0"/>
          <w:bCs w:val="0"/>
          <w:sz w:val="28"/>
          <w:szCs w:val="28"/>
        </w:rPr>
        <w:t>Развивать познавательные процессы: память, внимание,</w:t>
      </w:r>
      <w:r w:rsidR="00127B89" w:rsidRPr="0078626F">
        <w:rPr>
          <w:rStyle w:val="a5"/>
          <w:b w:val="0"/>
          <w:bCs w:val="0"/>
          <w:sz w:val="28"/>
          <w:szCs w:val="28"/>
        </w:rPr>
        <w:t xml:space="preserve"> </w:t>
      </w:r>
      <w:r w:rsidRPr="0078626F">
        <w:rPr>
          <w:rStyle w:val="a5"/>
          <w:b w:val="0"/>
          <w:bCs w:val="0"/>
          <w:sz w:val="28"/>
          <w:szCs w:val="28"/>
        </w:rPr>
        <w:t>воображение.</w:t>
      </w:r>
    </w:p>
    <w:p w14:paraId="6D7FB264" w14:textId="74FC35C5" w:rsidR="00B47F5D" w:rsidRPr="0078626F" w:rsidRDefault="00B47F5D" w:rsidP="00B47F5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78626F">
        <w:rPr>
          <w:rStyle w:val="a6"/>
          <w:b/>
          <w:sz w:val="28"/>
          <w:szCs w:val="28"/>
        </w:rPr>
        <w:t>Воспитательные:</w:t>
      </w:r>
      <w:r w:rsidR="00127B89" w:rsidRPr="0078626F">
        <w:rPr>
          <w:b/>
          <w:sz w:val="28"/>
          <w:szCs w:val="28"/>
        </w:rPr>
        <w:t xml:space="preserve"> </w:t>
      </w:r>
      <w:r w:rsidRPr="0078626F">
        <w:rPr>
          <w:rStyle w:val="a5"/>
          <w:b w:val="0"/>
          <w:bCs w:val="0"/>
          <w:sz w:val="28"/>
          <w:szCs w:val="28"/>
        </w:rPr>
        <w:t>Воспитывать любовь к «малой Родине», гордость за достижения своего края, выдающихся земляков.</w:t>
      </w:r>
      <w:r w:rsidR="00127B89" w:rsidRPr="0078626F">
        <w:rPr>
          <w:sz w:val="28"/>
          <w:szCs w:val="28"/>
        </w:rPr>
        <w:t xml:space="preserve"> </w:t>
      </w:r>
      <w:r w:rsidRPr="0078626F">
        <w:rPr>
          <w:rStyle w:val="a5"/>
          <w:b w:val="0"/>
          <w:bCs w:val="0"/>
          <w:sz w:val="28"/>
          <w:szCs w:val="28"/>
        </w:rPr>
        <w:t>Воспитывать интерес к познанию окружающего мира.</w:t>
      </w:r>
    </w:p>
    <w:p w14:paraId="2DE8E883" w14:textId="5587A69F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55408E"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ланируемый </w:t>
      </w: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результат:</w:t>
      </w:r>
    </w:p>
    <w:p w14:paraId="5B2CBB1C" w14:textId="77777777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дети лучше узнают место своего проживания: село, район; некоторые предприятия родного села и их значимость; достопримечательности; флору и фауну села; испытывать любовь и привязанность к родному дому, семье, </w:t>
      </w:r>
      <w:r w:rsidR="00734297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школе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, с удовольствием идти в школу;</w:t>
      </w:r>
    </w:p>
    <w:p w14:paraId="5E1312FD" w14:textId="77777777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дети могут знать и называть место работы родителей, значимость их труда; испытывать гордость и уважение к труду взрослых; проявлять внимание </w:t>
      </w:r>
      <w:r w:rsidR="00734297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к учителям,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уважение к ветеранам, пожилым людям, оказывать посильную помощь.</w:t>
      </w:r>
    </w:p>
    <w:p w14:paraId="1CCC4A61" w14:textId="113AADF3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Виды детской деятельности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: Познавательн</w:t>
      </w:r>
      <w:proofErr w:type="gramStart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о-</w:t>
      </w:r>
      <w:proofErr w:type="gramEnd"/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исследовательская, </w:t>
      </w:r>
    </w:p>
    <w:p w14:paraId="644E363D" w14:textId="77777777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Этапы реализации проекта:</w:t>
      </w:r>
    </w:p>
    <w:p w14:paraId="2783BB8C" w14:textId="77777777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Первый этап – подготовительный.</w:t>
      </w:r>
    </w:p>
    <w:p w14:paraId="03BEA73B" w14:textId="77777777" w:rsidR="004C159C" w:rsidRPr="0078626F" w:rsidRDefault="004C159C" w:rsidP="00B47F5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определить основные направления работы.</w:t>
      </w:r>
    </w:p>
    <w:p w14:paraId="44222CD8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</w:t>
      </w: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подготовить материально-техническую базу</w:t>
      </w:r>
    </w:p>
    <w:p w14:paraId="6E1F2CF6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Второй этап – организационно-практический.</w:t>
      </w:r>
    </w:p>
    <w:p w14:paraId="3D0CD90C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апробировать содержание работы по патриотическому воспитанию детей подготовительной группы в процессе ознакомления с историей родного края.</w:t>
      </w:r>
    </w:p>
    <w:p w14:paraId="30EF689E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</w:t>
      </w:r>
    </w:p>
    <w:p w14:paraId="6B8D4545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воспитывать эмоционально-положительное отношение к тем местам, где ребенок родился и живет: к родному дому (семье), улице, селу, краю;</w:t>
      </w:r>
    </w:p>
    <w:p w14:paraId="25A75A09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развивать умения у детей видеть и понимать красоту окружающей жизни, желание узнать больше об особенностях края, природы, истории;</w:t>
      </w:r>
    </w:p>
    <w:p w14:paraId="2035C963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приобщать детей к культурному наследию, праздникам, традициям, народно- прикладному искусству, устному народному творчеству, музыкальному фольклору и т.д.;</w:t>
      </w:r>
    </w:p>
    <w:p w14:paraId="4A7BA4B2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- знакомить детей трагическими и героическими событиями минувшей войны, с выдающимися горожанами прошлого и настоящего времени; - развивать чувства ответственности и гордости за культурно исторические достопримечательности села</w:t>
      </w:r>
    </w:p>
    <w:p w14:paraId="046A1051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Третий этап – заключительный.</w:t>
      </w:r>
    </w:p>
    <w:p w14:paraId="7400AA1F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обобщение полученного опыта.</w:t>
      </w:r>
    </w:p>
    <w:p w14:paraId="588B5807" w14:textId="77777777" w:rsidR="004C159C" w:rsidRPr="004C159C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Задачи: обогатить предметно-пространственную среду, повысить компетентность педагогов и родителей в области исторического прошлого родного края, упрочить взаимодействия школьного образовательного учреждения с социальными партнерами (музей, библиотека</w:t>
      </w:r>
      <w:r w:rsidRPr="004C15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</w:p>
    <w:p w14:paraId="74BCEC9E" w14:textId="77777777" w:rsidR="004C159C" w:rsidRPr="0078626F" w:rsidRDefault="004C159C" w:rsidP="004C159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проведения исследовательской работы </w:t>
      </w:r>
      <w:r w:rsidR="003D7A8D"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62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общеобразовательной школе было создано две группы.</w:t>
      </w:r>
    </w:p>
    <w:p w14:paraId="1BAE190C" w14:textId="66D0DFFC" w:rsidR="004C159C" w:rsidRPr="00127B89" w:rsidRDefault="004C159C" w:rsidP="00127B89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4C159C">
        <w:rPr>
          <w:b/>
          <w:bCs/>
          <w:sz w:val="28"/>
          <w:szCs w:val="28"/>
          <w:bdr w:val="none" w:sz="0" w:space="0" w:color="auto" w:frame="1"/>
        </w:rPr>
        <w:t>Форма проведения воспитательного мероприятия: </w:t>
      </w:r>
      <w:r w:rsidRPr="004C159C">
        <w:rPr>
          <w:sz w:val="28"/>
          <w:szCs w:val="28"/>
          <w:bdr w:val="none" w:sz="0" w:space="0" w:color="auto" w:frame="1"/>
        </w:rPr>
        <w:t xml:space="preserve">мероприятие проводится </w:t>
      </w:r>
      <w:r w:rsidR="00127B89">
        <w:rPr>
          <w:sz w:val="28"/>
          <w:szCs w:val="28"/>
          <w:bdr w:val="none" w:sz="0" w:space="0" w:color="auto" w:frame="1"/>
        </w:rPr>
        <w:t xml:space="preserve"> как </w:t>
      </w:r>
      <w:r w:rsidR="00127B89">
        <w:rPr>
          <w:rStyle w:val="a5"/>
          <w:b w:val="0"/>
          <w:bCs w:val="0"/>
          <w:sz w:val="28"/>
          <w:szCs w:val="28"/>
        </w:rPr>
        <w:t xml:space="preserve">Экскурсия в </w:t>
      </w:r>
      <w:r w:rsidR="00127B89" w:rsidRPr="00B47F5D">
        <w:rPr>
          <w:rStyle w:val="a5"/>
          <w:b w:val="0"/>
          <w:bCs w:val="0"/>
          <w:sz w:val="28"/>
          <w:szCs w:val="28"/>
        </w:rPr>
        <w:t>игровой-практико-ориентированный</w:t>
      </w:r>
      <w:r w:rsidR="00127B89">
        <w:rPr>
          <w:rStyle w:val="a5"/>
          <w:b w:val="0"/>
          <w:bCs w:val="0"/>
          <w:sz w:val="28"/>
          <w:szCs w:val="28"/>
        </w:rPr>
        <w:t xml:space="preserve"> форме.</w:t>
      </w:r>
    </w:p>
    <w:p w14:paraId="0103AA0B" w14:textId="77777777" w:rsidR="004C159C" w:rsidRPr="004C159C" w:rsidRDefault="004C159C" w:rsidP="001805A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C159C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Педагогические технологии, методы, приемы, используемые для достижения планируемых результатов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:</w:t>
      </w:r>
    </w:p>
    <w:p w14:paraId="42E1F95B" w14:textId="0A862435" w:rsidR="0046233A" w:rsidRPr="0078626F" w:rsidRDefault="004C159C" w:rsidP="0078626F">
      <w:pPr>
        <w:shd w:val="clear" w:color="auto" w:fill="FFFFFF"/>
        <w:spacing w:after="0" w:afterAutospacing="1" w:line="36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</w:t>
      </w:r>
      <w:proofErr w:type="gramStart"/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Словесные методы: беседа, объяснение, рассказ</w:t>
      </w:r>
      <w:r w:rsidR="0046233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;</w:t>
      </w:r>
      <w:r w:rsidR="0046233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Наглядные методы: демонстрация, иллюстрация, наблюдение;</w:t>
      </w:r>
      <w:r w:rsidR="0046233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Практические методы: упражнения, </w:t>
      </w:r>
      <w:r w:rsidR="0046233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игра, 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тренинг.</w:t>
      </w:r>
      <w:proofErr w:type="gramEnd"/>
      <w:r w:rsidR="0046233A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При проведении классного часа  возможны различные формы индивидуальной и групповой работы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–</w:t>
      </w:r>
      <w:r w:rsidRPr="004C159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</w:t>
      </w:r>
      <w:r w:rsidR="001805AC" w:rsidRPr="001805A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</w:t>
      </w:r>
    </w:p>
    <w:p w14:paraId="5B4EB06D" w14:textId="3698A619" w:rsidR="00734297" w:rsidRDefault="001805AC" w:rsidP="0046233A">
      <w:pPr>
        <w:spacing w:after="0" w:line="360" w:lineRule="auto"/>
        <w:ind w:right="5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805A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 </w:t>
      </w:r>
      <w:r w:rsidR="0046233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                                                     </w:t>
      </w:r>
      <w:r w:rsidRPr="001805A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Ход </w:t>
      </w:r>
      <w:r w:rsidR="0046233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мероприятия</w:t>
      </w:r>
    </w:p>
    <w:p w14:paraId="7AF2B1F3" w14:textId="69450119" w:rsidR="007C1EAA" w:rsidRDefault="007C1EAA" w:rsidP="007C1EAA">
      <w:pPr>
        <w:pStyle w:val="c5"/>
        <w:shd w:val="clear" w:color="auto" w:fill="FFFFFF"/>
        <w:spacing w:before="0" w:beforeAutospacing="0" w:after="0" w:afterAutospacing="0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Задание 1. Найти на карте своё село.</w:t>
      </w:r>
    </w:p>
    <w:p w14:paraId="0FB98EE7" w14:textId="10E24436" w:rsidR="007C1EAA" w:rsidRDefault="007C1EAA" w:rsidP="007C1EAA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Задание 2.</w:t>
      </w:r>
    </w:p>
    <w:p w14:paraId="0D3076A8" w14:textId="600A6BB8" w:rsidR="007C1EAA" w:rsidRPr="007C1EAA" w:rsidRDefault="007C1EAA" w:rsidP="007C1EAA">
      <w:pPr>
        <w:pStyle w:val="c5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Вам необходимо определиться с направлением и маршрутом экскурсии. Экскурсия включает посещение нескольких объектов.  Вы можете выбрать любое направление. Составьте маршрут экскурсии таким образом, чтобы прибыть  домой  вовремя, учитывая время экскурсии в пути.</w:t>
      </w:r>
    </w:p>
    <w:p w14:paraId="39D84C73" w14:textId="0D775B1E" w:rsidR="007C1EAA" w:rsidRPr="007C1EAA" w:rsidRDefault="007C1EAA" w:rsidP="007C1E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C1EA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 маршрут</w:t>
      </w:r>
      <w:r w:rsidRPr="007C1E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tbl>
      <w:tblPr>
        <w:tblW w:w="12225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75"/>
        <w:gridCol w:w="3699"/>
        <w:gridCol w:w="4651"/>
      </w:tblGrid>
      <w:tr w:rsidR="007C1EAA" w:rsidRPr="007C1EAA" w14:paraId="1FF9D03E" w14:textId="77777777" w:rsidTr="007C1EAA">
        <w:tc>
          <w:tcPr>
            <w:tcW w:w="3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F9B058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Объект</w:t>
            </w:r>
          </w:p>
        </w:tc>
        <w:tc>
          <w:tcPr>
            <w:tcW w:w="2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EEE45" w14:textId="77777777" w:rsidR="007C1EAA" w:rsidRPr="007C1EAA" w:rsidRDefault="007C1EAA" w:rsidP="007C1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Начало экскурсии</w:t>
            </w:r>
          </w:p>
        </w:tc>
        <w:tc>
          <w:tcPr>
            <w:tcW w:w="3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79FC9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Время экскурсии</w:t>
            </w:r>
          </w:p>
        </w:tc>
      </w:tr>
      <w:tr w:rsidR="007C1EAA" w:rsidRPr="007C1EAA" w14:paraId="4D7D55F4" w14:textId="77777777" w:rsidTr="007C1EAA">
        <w:tc>
          <w:tcPr>
            <w:tcW w:w="3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B6957E" w14:textId="413E7615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Улицы д.Епанчина </w:t>
            </w:r>
          </w:p>
        </w:tc>
        <w:tc>
          <w:tcPr>
            <w:tcW w:w="2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91DABD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10.00</w:t>
            </w:r>
          </w:p>
        </w:tc>
        <w:tc>
          <w:tcPr>
            <w:tcW w:w="3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8167F1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 30мин</w:t>
            </w:r>
          </w:p>
        </w:tc>
      </w:tr>
      <w:tr w:rsidR="007C1EAA" w:rsidRPr="007C1EAA" w14:paraId="687C3715" w14:textId="77777777" w:rsidTr="007C1EAA">
        <w:tc>
          <w:tcPr>
            <w:tcW w:w="3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573D77" w14:textId="5E39D1D3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Школа </w:t>
            </w:r>
          </w:p>
        </w:tc>
        <w:tc>
          <w:tcPr>
            <w:tcW w:w="2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DDF78B" w14:textId="2AB69533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12.00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-13.00</w:t>
            </w:r>
          </w:p>
        </w:tc>
        <w:tc>
          <w:tcPr>
            <w:tcW w:w="3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6E45E4" w14:textId="06544378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7C1EAA" w:rsidRPr="007C1EAA" w14:paraId="7CBD6176" w14:textId="77777777" w:rsidTr="007C1EAA">
        <w:tc>
          <w:tcPr>
            <w:tcW w:w="3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A1931" w14:textId="28A2F3A1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кольный </w:t>
            </w: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Музей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852A3F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12.00,14.30</w:t>
            </w:r>
          </w:p>
        </w:tc>
        <w:tc>
          <w:tcPr>
            <w:tcW w:w="3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26444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 45мин</w:t>
            </w:r>
          </w:p>
        </w:tc>
      </w:tr>
      <w:tr w:rsidR="007C1EAA" w:rsidRPr="007C1EAA" w14:paraId="379FA476" w14:textId="77777777" w:rsidTr="007C1EAA">
        <w:tc>
          <w:tcPr>
            <w:tcW w:w="3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50E721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Обед</w:t>
            </w:r>
          </w:p>
        </w:tc>
        <w:tc>
          <w:tcPr>
            <w:tcW w:w="2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BF88D3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желанию</w:t>
            </w:r>
          </w:p>
        </w:tc>
        <w:tc>
          <w:tcPr>
            <w:tcW w:w="36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F0C418" w14:textId="77777777" w:rsidR="007C1EAA" w:rsidRPr="007C1EAA" w:rsidRDefault="007C1EAA" w:rsidP="007C1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7C1E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 минут</w:t>
            </w:r>
          </w:p>
        </w:tc>
      </w:tr>
    </w:tbl>
    <w:p w14:paraId="40F2E452" w14:textId="77777777" w:rsidR="0046233A" w:rsidRPr="001805AC" w:rsidRDefault="0046233A" w:rsidP="0046233A">
      <w:pPr>
        <w:spacing w:after="0" w:line="360" w:lineRule="auto"/>
        <w:ind w:right="5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14:paraId="74D32C2C" w14:textId="38B626AC" w:rsidR="0054655C" w:rsidRPr="00BA1DAE" w:rsidRDefault="0046233A" w:rsidP="0046233A">
      <w:pPr>
        <w:spacing w:after="0" w:line="360" w:lineRule="auto"/>
        <w:ind w:right="57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6233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1 экскурсовод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: </w:t>
      </w:r>
      <w:r w:rsidR="00920D02" w:rsidRPr="00BA1DA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Добро пожаловать   </w:t>
      </w:r>
      <w:r w:rsidR="007C1EAA" w:rsidRPr="00BA1DA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виртуальную экскурсию в</w:t>
      </w:r>
      <w:r w:rsidR="00734297" w:rsidRPr="00BA1DA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деревню Епанчина.</w:t>
      </w:r>
      <w:r w:rsidR="00920D02" w:rsidRPr="00BA1DAE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</w:t>
      </w:r>
      <w:r w:rsidR="00CA3C14" w:rsidRPr="00BA1DAE">
        <w:rPr>
          <w:rFonts w:ascii="Times New Roman" w:hAnsi="Times New Roman" w:cs="Times New Roman"/>
          <w:color w:val="000000"/>
          <w:sz w:val="28"/>
          <w:szCs w:val="28"/>
        </w:rPr>
        <w:t>Мы заглянем с вами в</w:t>
      </w:r>
      <w:r w:rsidR="0073429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каждый уголок деревни. Расскажем</w:t>
      </w:r>
      <w:r w:rsidR="00CA3C14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кратко об истории села, школ</w:t>
      </w:r>
      <w:r w:rsidR="0054655C" w:rsidRPr="00BA1DAE">
        <w:rPr>
          <w:rFonts w:ascii="Times New Roman" w:hAnsi="Times New Roman" w:cs="Times New Roman"/>
          <w:color w:val="000000"/>
          <w:sz w:val="28"/>
          <w:szCs w:val="28"/>
        </w:rPr>
        <w:t>ы, о людях которые жили и живут,</w:t>
      </w:r>
      <w:r w:rsidR="00C8065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r w:rsidR="00920D02" w:rsidRPr="00BA1D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всего за несколько минут посетите самые интересные</w:t>
      </w:r>
      <w:r w:rsidR="000A3F40" w:rsidRPr="00BA1D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места </w:t>
      </w:r>
      <w:r w:rsidR="00C80657" w:rsidRPr="00BA1D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Start"/>
      <w:r w:rsidR="00C80657" w:rsidRPr="00BA1D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.Е</w:t>
      </w:r>
      <w:proofErr w:type="gramEnd"/>
      <w:r w:rsidR="00C80657" w:rsidRPr="00BA1D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панчина.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6452875F" w14:textId="77777777" w:rsidR="00620752" w:rsidRPr="00BA1DAE" w:rsidRDefault="00620752" w:rsidP="0046233A">
      <w:pPr>
        <w:spacing w:after="0" w:line="360" w:lineRule="auto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У деревни </w:t>
      </w:r>
      <w:r w:rsidR="00CB3E4F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Епанчина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многовековая история. Здесь каждый уголок дышит легендой, овеян преданиями, хранит тайны далёких предков. С любовью описывает </w:t>
      </w:r>
      <w:r w:rsidR="00CB3E4F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Я.К.Занкиев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в свое книге «Зори Иртыша» историю основания деревни: </w:t>
      </w:r>
    </w:p>
    <w:p w14:paraId="4D203D39" w14:textId="0A634D54" w:rsidR="00620752" w:rsidRPr="00BA1DAE" w:rsidRDefault="00620752" w:rsidP="0046233A">
      <w:pPr>
        <w:spacing w:after="0" w:line="360" w:lineRule="auto"/>
        <w:ind w:hanging="1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 </w:t>
      </w:r>
      <w:r w:rsidR="001805AC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>«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Прииртышские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татарские деревни были основаны мирзами хана Кучума, с севера войлочные юрты от холодных ветров закрывает высокая гора-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уба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(«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Кызлар-убасы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» Девичья –гора). С юга течёт красивая река Иртыш, богатая рыбой, оттуда люди будут кормиться осётрами и стерлядью. А посредине деревни протекает ключ с чистой и вкусной водой. «Не жизнь будет здесь, а одно удовольствие»,- рассуждая так, мирза воткнул кол в центре будущего селения. Этот кол пустил корни и превратился в плодоносящее дерево. </w:t>
      </w:r>
    </w:p>
    <w:p w14:paraId="68D99B41" w14:textId="77777777" w:rsidR="00620752" w:rsidRPr="00BA1DAE" w:rsidRDefault="00F6647C" w:rsidP="0046233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Здесь у каждого жителя деревни есть наиболее близкие сердцу уголки деревни: захочешь, поднимайся на Девичью гору, оттуда вся окрестность видна, лежит как на ладони. </w:t>
      </w:r>
      <w:r w:rsidR="00620752" w:rsidRPr="00BA1DAE">
        <w:rPr>
          <w:rFonts w:ascii="Times New Roman" w:hAnsi="Times New Roman" w:cs="Times New Roman"/>
          <w:color w:val="000000"/>
          <w:sz w:val="28"/>
          <w:szCs w:val="28"/>
        </w:rPr>
        <w:t>В памяти многих поколений осталось знаменитая Девичья гора.  Там  давно ходили встречаться, играть, петь наши прабабушки и прадедушки. Когда-то она считалась местом встречи,</w:t>
      </w:r>
      <w:r w:rsidR="002F243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свиданий, любви и игр. </w:t>
      </w:r>
    </w:p>
    <w:p w14:paraId="7F260DDC" w14:textId="77777777" w:rsidR="00A17C26" w:rsidRPr="00BA1DAE" w:rsidRDefault="00580DE5" w:rsidP="004623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F243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2F2437" w:rsidRPr="00BA1DAE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второе </w:t>
      </w:r>
      <w:r w:rsidR="00E4324B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название </w:t>
      </w:r>
      <w:proofErr w:type="spellStart"/>
      <w:r w:rsidR="00E4324B" w:rsidRPr="00BA1DAE">
        <w:rPr>
          <w:rFonts w:ascii="Times New Roman" w:hAnsi="Times New Roman" w:cs="Times New Roman"/>
          <w:color w:val="000000"/>
          <w:sz w:val="28"/>
          <w:szCs w:val="28"/>
        </w:rPr>
        <w:t>Кучайлан</w:t>
      </w:r>
      <w:proofErr w:type="spellEnd"/>
      <w:r w:rsidR="00E4324B" w:rsidRPr="00BA1DA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2F2437" w:rsidRPr="00BA1DAE">
        <w:rPr>
          <w:rFonts w:ascii="Times New Roman" w:hAnsi="Times New Roman" w:cs="Times New Roman"/>
          <w:sz w:val="28"/>
          <w:szCs w:val="28"/>
        </w:rPr>
        <w:t xml:space="preserve"> </w:t>
      </w:r>
      <w:r w:rsidR="001C3D22" w:rsidRPr="00BA1DAE">
        <w:rPr>
          <w:rFonts w:ascii="Times New Roman" w:hAnsi="Times New Roman" w:cs="Times New Roman"/>
          <w:sz w:val="28"/>
          <w:szCs w:val="28"/>
        </w:rPr>
        <w:t xml:space="preserve"> </w:t>
      </w:r>
      <w:r w:rsidR="002F2437" w:rsidRPr="00BA1DAE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2F2437" w:rsidRPr="00BA1DAE">
        <w:rPr>
          <w:rFonts w:ascii="Times New Roman" w:hAnsi="Times New Roman" w:cs="Times New Roman"/>
          <w:sz w:val="28"/>
          <w:szCs w:val="28"/>
        </w:rPr>
        <w:t>Кучайалан</w:t>
      </w:r>
      <w:proofErr w:type="spellEnd"/>
      <w:r w:rsidR="002F2437" w:rsidRPr="00BA1DAE">
        <w:rPr>
          <w:rFonts w:ascii="Times New Roman" w:hAnsi="Times New Roman" w:cs="Times New Roman"/>
          <w:sz w:val="28"/>
          <w:szCs w:val="28"/>
        </w:rPr>
        <w:t xml:space="preserve">) произошло от того, что деревня стояла на поляне хозяина (куча - хозяин, </w:t>
      </w:r>
      <w:proofErr w:type="spellStart"/>
      <w:r w:rsidR="002F2437" w:rsidRPr="00BA1DAE">
        <w:rPr>
          <w:rFonts w:ascii="Times New Roman" w:hAnsi="Times New Roman" w:cs="Times New Roman"/>
          <w:sz w:val="28"/>
          <w:szCs w:val="28"/>
        </w:rPr>
        <w:t>ялан</w:t>
      </w:r>
      <w:proofErr w:type="spellEnd"/>
      <w:r w:rsidR="002F2437" w:rsidRPr="00BA1DAE">
        <w:rPr>
          <w:rFonts w:ascii="Times New Roman" w:hAnsi="Times New Roman" w:cs="Times New Roman"/>
          <w:sz w:val="28"/>
          <w:szCs w:val="28"/>
        </w:rPr>
        <w:t xml:space="preserve"> - поляна).</w:t>
      </w:r>
    </w:p>
    <w:p w14:paraId="71EEBDC9" w14:textId="77777777" w:rsidR="00A17C26" w:rsidRPr="00BA1DAE" w:rsidRDefault="00A17C26" w:rsidP="0046233A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5230B5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Население занимали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>сь</w:t>
      </w:r>
      <w:r w:rsidR="005230B5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земледелием,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рыболовством, развитием крупного рогатого скота, лошадей, овец.</w:t>
      </w:r>
      <w:r w:rsidR="0073429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>Многие занимались торговлей, возили товары в Тобольск, Ирбит и Обдорск.</w:t>
      </w:r>
      <w:r w:rsidR="00734297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В XIX веке </w:t>
      </w:r>
      <w:r w:rsidR="00EB59DF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проживало трудоспособных 125 человек.  </w:t>
      </w:r>
      <w:r w:rsidR="005230B5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6EF3B470" w14:textId="77777777" w:rsidR="00A17C26" w:rsidRPr="00BA1DAE" w:rsidRDefault="00A17C26" w:rsidP="004623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В 18-19 веках основное, коренное население деревни делили на три родовые группы: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есачники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сарты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– бухарцы и служивые.</w:t>
      </w:r>
    </w:p>
    <w:p w14:paraId="165E2699" w14:textId="77777777" w:rsidR="00A17C26" w:rsidRPr="00BA1DAE" w:rsidRDefault="00A17C26" w:rsidP="004623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Есачники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со слов старожилов – происходили из ханты и манси, принявшие мусульманскую веру. Они отдавали в казну государства: зерно, пушнину, рыбу, мясо, яйца, сукно, кожаные изделия и др.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Есачникам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 относились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Речаповы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, Казымовы, Юсуповы,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Аллашевы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 и другие</w:t>
      </w:r>
      <w:r w:rsidRPr="00BA1DAE">
        <w:rPr>
          <w:rFonts w:ascii="Times New Roman" w:hAnsi="Times New Roman" w:cs="Times New Roman"/>
          <w:sz w:val="28"/>
          <w:szCs w:val="28"/>
        </w:rPr>
        <w:t xml:space="preserve">. Земля принадлежала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есачникам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>.</w:t>
      </w:r>
    </w:p>
    <w:p w14:paraId="34FB8370" w14:textId="77777777" w:rsidR="00A17C26" w:rsidRPr="00BA1DAE" w:rsidRDefault="00A17C26" w:rsidP="0046233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Йомышлылар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(служивые) – пришлые люди, вроде казачества. Они отправляли своих детей в солдаты. А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сарты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есачники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не служили в армии. </w:t>
      </w:r>
      <w:r w:rsidRPr="00BA1DAE">
        <w:rPr>
          <w:rFonts w:ascii="Times New Roman" w:hAnsi="Times New Roman" w:cs="Times New Roman"/>
          <w:b/>
          <w:sz w:val="28"/>
          <w:szCs w:val="28"/>
        </w:rPr>
        <w:t xml:space="preserve">Служивыми были 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Раинбакивы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Азисовы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>, Хабибуллины и другие.</w:t>
      </w:r>
    </w:p>
    <w:p w14:paraId="2FEE40F2" w14:textId="77777777" w:rsidR="00A17C26" w:rsidRPr="00BA1DAE" w:rsidRDefault="00A17C26" w:rsidP="004623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lastRenderedPageBreak/>
        <w:t>Сарты по происхождению – узбеки, они не имели земли. Батрачили у кулаков, жили бедно, уходили на отходничество. Служили ямщиками у купцов, нанимались временными рабочими на заводах, фабриках.</w:t>
      </w:r>
    </w:p>
    <w:p w14:paraId="623E54E9" w14:textId="77777777" w:rsidR="00A17C26" w:rsidRPr="00BA1DAE" w:rsidRDefault="00A17C26" w:rsidP="004623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b/>
          <w:sz w:val="28"/>
          <w:szCs w:val="28"/>
        </w:rPr>
        <w:t xml:space="preserve">К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сартам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 относятся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Шиховы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Файзуллины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Занкиевы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b/>
          <w:sz w:val="28"/>
          <w:szCs w:val="28"/>
        </w:rPr>
        <w:t>Муслимовы</w:t>
      </w:r>
      <w:proofErr w:type="spellEnd"/>
      <w:r w:rsidRPr="00BA1DAE">
        <w:rPr>
          <w:rFonts w:ascii="Times New Roman" w:hAnsi="Times New Roman" w:cs="Times New Roman"/>
          <w:b/>
          <w:sz w:val="28"/>
          <w:szCs w:val="28"/>
        </w:rPr>
        <w:t xml:space="preserve"> и другие. </w:t>
      </w:r>
      <w:r w:rsidRPr="00BA1DAE">
        <w:rPr>
          <w:rFonts w:ascii="Times New Roman" w:hAnsi="Times New Roman" w:cs="Times New Roman"/>
          <w:sz w:val="28"/>
          <w:szCs w:val="28"/>
        </w:rPr>
        <w:t xml:space="preserve">Дед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Занки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25 лет ездил ямщиком из Тобольска до Иркутска, затем 5 лет прокладывал железную дорогу у озера Байкал. Последние 10 лет был дворником.  Трудно было жить крестьянину без земли.</w:t>
      </w:r>
      <w:r w:rsidR="0054655C" w:rsidRPr="00BA1DAE">
        <w:rPr>
          <w:rFonts w:ascii="Times New Roman" w:hAnsi="Times New Roman" w:cs="Times New Roman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sz w:val="28"/>
          <w:szCs w:val="28"/>
        </w:rPr>
        <w:t xml:space="preserve">Так, например, дальний родственник Шиховых в поисках правды в 1811 году с прошением ездил в Петербург к царю. Но в течение многих лет так и не смог добиться приема. А на обратную дорогу домой не было средств. Тут началась война с французами. </w:t>
      </w:r>
      <w:r w:rsidR="001C3D22" w:rsidRPr="00BA1DAE">
        <w:rPr>
          <w:rFonts w:ascii="Times New Roman" w:hAnsi="Times New Roman" w:cs="Times New Roman"/>
          <w:sz w:val="28"/>
          <w:szCs w:val="28"/>
        </w:rPr>
        <w:t xml:space="preserve"> он</w:t>
      </w:r>
      <w:r w:rsidRPr="00BA1DAE">
        <w:rPr>
          <w:rFonts w:ascii="Times New Roman" w:hAnsi="Times New Roman" w:cs="Times New Roman"/>
          <w:sz w:val="28"/>
          <w:szCs w:val="28"/>
        </w:rPr>
        <w:t xml:space="preserve"> добровольно пошел воевать, отличился своей храбростью, совершил подвиг. И вместо награды после войны его с бумагой бесплатного проезда отправили домой. Однако  жизнь батрака не улучшилось. Для постройки дома заготовил лес, но выкупить землю не было средств. Так через 13 лет материал так и сгнил.</w:t>
      </w:r>
    </w:p>
    <w:p w14:paraId="0C4C560D" w14:textId="77777777" w:rsidR="00A17C26" w:rsidRPr="00BA1DAE" w:rsidRDefault="00A17C26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Епанчино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не было помещиков и крупных богачей. Самым зажиточным считался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Айса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бай, но и он имел только 3-4 лошади и столько же коров,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пятистенный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дом.</w:t>
      </w:r>
    </w:p>
    <w:p w14:paraId="678DD74F" w14:textId="77777777" w:rsidR="0054655C" w:rsidRPr="00BA1DAE" w:rsidRDefault="00A17C26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Первую лампу в деревню из Екатеринбурга привез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Мухамедша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Шихов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в 1850 годах. Смотреть на «огненную машину» приходили даже из соседних деревень. Так со своими переживаниями, горем, радостями жили предки. </w:t>
      </w:r>
    </w:p>
    <w:p w14:paraId="4789E071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Родная деревня,   земля родная</w:t>
      </w:r>
    </w:p>
    <w:p w14:paraId="0F743ABA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Мы здесь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734297" w:rsidRPr="00BA1DAE">
        <w:rPr>
          <w:rFonts w:ascii="Times New Roman" w:hAnsi="Times New Roman" w:cs="Times New Roman"/>
          <w:sz w:val="28"/>
          <w:szCs w:val="28"/>
        </w:rPr>
        <w:t>д</w:t>
      </w:r>
      <w:r w:rsidRPr="00BA1DAE">
        <w:rPr>
          <w:rFonts w:ascii="Times New Roman" w:hAnsi="Times New Roman" w:cs="Times New Roman"/>
          <w:sz w:val="28"/>
          <w:szCs w:val="28"/>
        </w:rPr>
        <w:t>руг друга зная</w:t>
      </w:r>
    </w:p>
    <w:p w14:paraId="78FDA5B8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Маленькая деревня среди леса</w:t>
      </w:r>
    </w:p>
    <w:p w14:paraId="35CB6DDE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Но это не имеет веса.</w:t>
      </w:r>
    </w:p>
    <w:p w14:paraId="5842B863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Для тех, кто здесь  живёт и жил,</w:t>
      </w:r>
    </w:p>
    <w:p w14:paraId="12A88688" w14:textId="77777777" w:rsidR="00360365" w:rsidRPr="00BA1DAE" w:rsidRDefault="00360365" w:rsidP="00180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Он главным будет, есть и был.</w:t>
      </w:r>
    </w:p>
    <w:p w14:paraId="663DDDB4" w14:textId="77777777" w:rsidR="00CA3C14" w:rsidRPr="00BA1DAE" w:rsidRDefault="00360365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В деревне 5  улиц: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у</w:t>
      </w:r>
      <w:r w:rsidR="002F2437" w:rsidRPr="00BA1DAE">
        <w:rPr>
          <w:rFonts w:ascii="Times New Roman" w:hAnsi="Times New Roman" w:cs="Times New Roman"/>
          <w:sz w:val="28"/>
          <w:szCs w:val="28"/>
        </w:rPr>
        <w:t>л.Б.Мус</w:t>
      </w:r>
      <w:r w:rsidRPr="00BA1DAE">
        <w:rPr>
          <w:rFonts w:ascii="Times New Roman" w:hAnsi="Times New Roman" w:cs="Times New Roman"/>
          <w:sz w:val="28"/>
          <w:szCs w:val="28"/>
        </w:rPr>
        <w:t>лимова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Б.Чунаева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пер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BA1DAE">
        <w:rPr>
          <w:rFonts w:ascii="Times New Roman" w:hAnsi="Times New Roman" w:cs="Times New Roman"/>
          <w:sz w:val="28"/>
          <w:szCs w:val="28"/>
        </w:rPr>
        <w:t>кольный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</w:t>
      </w:r>
      <w:r w:rsidR="002F2437" w:rsidRPr="00BA1DAE">
        <w:rPr>
          <w:rFonts w:ascii="Times New Roman" w:hAnsi="Times New Roman" w:cs="Times New Roman"/>
          <w:sz w:val="28"/>
          <w:szCs w:val="28"/>
        </w:rPr>
        <w:t>Заречная, Выселки.</w:t>
      </w:r>
      <w:r w:rsidR="00A17C26" w:rsidRPr="00BA1DAE">
        <w:rPr>
          <w:rFonts w:ascii="Times New Roman" w:hAnsi="Times New Roman" w:cs="Times New Roman"/>
          <w:sz w:val="28"/>
          <w:szCs w:val="28"/>
        </w:rPr>
        <w:t xml:space="preserve">  Улицы нашей деревни названы в честь земляков: улица</w:t>
      </w:r>
      <w:r w:rsid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A1DAE">
        <w:rPr>
          <w:rFonts w:ascii="Times New Roman" w:hAnsi="Times New Roman" w:cs="Times New Roman"/>
          <w:sz w:val="28"/>
          <w:szCs w:val="28"/>
        </w:rPr>
        <w:t>Б.Чунаева</w:t>
      </w:r>
      <w:proofErr w:type="spellEnd"/>
      <w:r w:rsidR="00BA1DAE">
        <w:rPr>
          <w:rFonts w:ascii="Times New Roman" w:hAnsi="Times New Roman" w:cs="Times New Roman"/>
          <w:sz w:val="28"/>
          <w:szCs w:val="28"/>
        </w:rPr>
        <w:t xml:space="preserve">, </w:t>
      </w:r>
      <w:r w:rsidR="00BA1DAE">
        <w:rPr>
          <w:rFonts w:ascii="Times New Roman" w:hAnsi="Times New Roman" w:cs="Times New Roman"/>
          <w:sz w:val="28"/>
          <w:szCs w:val="28"/>
        </w:rPr>
        <w:lastRenderedPageBreak/>
        <w:t xml:space="preserve">улица </w:t>
      </w:r>
      <w:proofErr w:type="spellStart"/>
      <w:r w:rsidR="00BA1DAE">
        <w:rPr>
          <w:rFonts w:ascii="Times New Roman" w:hAnsi="Times New Roman" w:cs="Times New Roman"/>
          <w:sz w:val="28"/>
          <w:szCs w:val="28"/>
        </w:rPr>
        <w:t>Б.Муслимова</w:t>
      </w:r>
      <w:proofErr w:type="spellEnd"/>
      <w:r w:rsidR="00BA1DAE">
        <w:rPr>
          <w:rFonts w:ascii="Times New Roman" w:hAnsi="Times New Roman" w:cs="Times New Roman"/>
          <w:sz w:val="28"/>
          <w:szCs w:val="28"/>
        </w:rPr>
        <w:t xml:space="preserve">. </w:t>
      </w:r>
      <w:r w:rsidR="00CA3C14" w:rsidRPr="00BA1DAE">
        <w:rPr>
          <w:rFonts w:ascii="Times New Roman" w:hAnsi="Times New Roman" w:cs="Times New Roman"/>
          <w:sz w:val="28"/>
          <w:szCs w:val="28"/>
        </w:rPr>
        <w:t xml:space="preserve">И в одной из этих улиц жила семья </w:t>
      </w:r>
      <w:proofErr w:type="spellStart"/>
      <w:r w:rsidR="00CA3C14" w:rsidRPr="00BA1DAE">
        <w:rPr>
          <w:rFonts w:ascii="Times New Roman" w:hAnsi="Times New Roman" w:cs="Times New Roman"/>
          <w:sz w:val="28"/>
          <w:szCs w:val="28"/>
        </w:rPr>
        <w:t>Занкиевых</w:t>
      </w:r>
      <w:proofErr w:type="spellEnd"/>
      <w:r w:rsidR="00CA3C14" w:rsidRPr="00BA1DAE">
        <w:rPr>
          <w:rFonts w:ascii="Times New Roman" w:hAnsi="Times New Roman" w:cs="Times New Roman"/>
          <w:sz w:val="28"/>
          <w:szCs w:val="28"/>
        </w:rPr>
        <w:t>.</w:t>
      </w:r>
      <w:r w:rsidR="00B95121"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5121" w:rsidRPr="00BA1DAE">
        <w:rPr>
          <w:rFonts w:ascii="Times New Roman" w:hAnsi="Times New Roman" w:cs="Times New Roman"/>
          <w:sz w:val="28"/>
          <w:szCs w:val="28"/>
        </w:rPr>
        <w:t>Я.К.Занкиев</w:t>
      </w:r>
      <w:proofErr w:type="spellEnd"/>
    </w:p>
    <w:p w14:paraId="6E6F3B79" w14:textId="77777777" w:rsidR="00F059C8" w:rsidRPr="00BA1DAE" w:rsidRDefault="00F059C8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Пер.Школьный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. Где жили и живут учителя, учителя ветераны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Ре</w:t>
      </w:r>
      <w:r w:rsidR="00734297" w:rsidRPr="00BA1DAE">
        <w:rPr>
          <w:rFonts w:ascii="Times New Roman" w:hAnsi="Times New Roman" w:cs="Times New Roman"/>
          <w:sz w:val="28"/>
          <w:szCs w:val="28"/>
        </w:rPr>
        <w:t>чебакиева</w:t>
      </w:r>
      <w:proofErr w:type="spellEnd"/>
      <w:r w:rsidR="00734297" w:rsidRPr="00BA1DAE">
        <w:rPr>
          <w:rFonts w:ascii="Times New Roman" w:hAnsi="Times New Roman" w:cs="Times New Roman"/>
          <w:sz w:val="28"/>
          <w:szCs w:val="28"/>
        </w:rPr>
        <w:t xml:space="preserve"> Х.Ф, </w:t>
      </w:r>
      <w:proofErr w:type="spellStart"/>
      <w:r w:rsidR="00734297" w:rsidRPr="00BA1DAE">
        <w:rPr>
          <w:rFonts w:ascii="Times New Roman" w:hAnsi="Times New Roman" w:cs="Times New Roman"/>
          <w:sz w:val="28"/>
          <w:szCs w:val="28"/>
        </w:rPr>
        <w:t>Файзуллин</w:t>
      </w:r>
      <w:proofErr w:type="spellEnd"/>
      <w:r w:rsidR="00734297" w:rsidRPr="00BA1DAE">
        <w:rPr>
          <w:rFonts w:ascii="Times New Roman" w:hAnsi="Times New Roman" w:cs="Times New Roman"/>
          <w:sz w:val="28"/>
          <w:szCs w:val="28"/>
        </w:rPr>
        <w:t xml:space="preserve"> Т.Ф, </w:t>
      </w:r>
      <w:proofErr w:type="spellStart"/>
      <w:r w:rsidR="00734297" w:rsidRPr="00BA1DAE">
        <w:rPr>
          <w:rFonts w:ascii="Times New Roman" w:hAnsi="Times New Roman" w:cs="Times New Roman"/>
          <w:sz w:val="28"/>
          <w:szCs w:val="28"/>
        </w:rPr>
        <w:t>Файзуллина</w:t>
      </w:r>
      <w:proofErr w:type="spellEnd"/>
      <w:r w:rsidR="00734297" w:rsidRPr="00BA1DAE">
        <w:rPr>
          <w:rFonts w:ascii="Times New Roman" w:hAnsi="Times New Roman" w:cs="Times New Roman"/>
          <w:sz w:val="28"/>
          <w:szCs w:val="28"/>
        </w:rPr>
        <w:t xml:space="preserve"> Р.С,</w:t>
      </w:r>
      <w:r w:rsidRPr="00BA1DAE">
        <w:rPr>
          <w:rFonts w:ascii="Times New Roman" w:hAnsi="Times New Roman" w:cs="Times New Roman"/>
          <w:sz w:val="28"/>
          <w:szCs w:val="28"/>
        </w:rPr>
        <w:t>,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Муслимова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Г.А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A1DAE">
        <w:rPr>
          <w:rFonts w:ascii="Times New Roman" w:hAnsi="Times New Roman" w:cs="Times New Roman"/>
          <w:sz w:val="28"/>
          <w:szCs w:val="28"/>
        </w:rPr>
        <w:t xml:space="preserve"> Живёт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Сания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Салахатденивна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Хайрутдинова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можно сказать, </w:t>
      </w:r>
      <w:r w:rsidR="00734297" w:rsidRPr="00BA1DAE">
        <w:rPr>
          <w:rFonts w:ascii="Times New Roman" w:hAnsi="Times New Roman" w:cs="Times New Roman"/>
          <w:sz w:val="28"/>
          <w:szCs w:val="28"/>
        </w:rPr>
        <w:t xml:space="preserve">прообраз </w:t>
      </w:r>
      <w:r w:rsidRPr="00BA1DAE">
        <w:rPr>
          <w:rFonts w:ascii="Times New Roman" w:hAnsi="Times New Roman" w:cs="Times New Roman"/>
          <w:sz w:val="28"/>
          <w:szCs w:val="28"/>
        </w:rPr>
        <w:t xml:space="preserve"> героини «Зори Иртыша»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Сания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. В апреле </w:t>
      </w:r>
      <w:r w:rsidR="00EB59DF" w:rsidRPr="00BA1DAE">
        <w:rPr>
          <w:rFonts w:ascii="Times New Roman" w:hAnsi="Times New Roman" w:cs="Times New Roman"/>
          <w:sz w:val="28"/>
          <w:szCs w:val="28"/>
        </w:rPr>
        <w:t>месяце</w:t>
      </w:r>
      <w:r w:rsidRPr="00BA1DAE">
        <w:rPr>
          <w:rFonts w:ascii="Times New Roman" w:hAnsi="Times New Roman" w:cs="Times New Roman"/>
          <w:sz w:val="28"/>
          <w:szCs w:val="28"/>
        </w:rPr>
        <w:t xml:space="preserve"> сыграли </w:t>
      </w:r>
      <w:r w:rsidR="00EB59DF" w:rsidRPr="00BA1DAE">
        <w:rPr>
          <w:rFonts w:ascii="Times New Roman" w:hAnsi="Times New Roman" w:cs="Times New Roman"/>
          <w:sz w:val="28"/>
          <w:szCs w:val="28"/>
        </w:rPr>
        <w:t xml:space="preserve"> бриллиантовую </w:t>
      </w:r>
      <w:r w:rsidRPr="00BA1DAE">
        <w:rPr>
          <w:rFonts w:ascii="Times New Roman" w:hAnsi="Times New Roman" w:cs="Times New Roman"/>
          <w:sz w:val="28"/>
          <w:szCs w:val="28"/>
        </w:rPr>
        <w:t xml:space="preserve"> свадьбу.</w:t>
      </w:r>
    </w:p>
    <w:p w14:paraId="3C497F2D" w14:textId="77777777" w:rsidR="00BA1DAE" w:rsidRPr="00BA1DAE" w:rsidRDefault="00BA1DAE" w:rsidP="001805AC">
      <w:pPr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В деревне Епанчина</w:t>
      </w:r>
    </w:p>
    <w:p w14:paraId="6AA0C2AD" w14:textId="77777777" w:rsidR="00BA1DAE" w:rsidRPr="00BA1DAE" w:rsidRDefault="00BA1DAE" w:rsidP="001805AC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Тобольского района</w:t>
      </w:r>
    </w:p>
    <w:p w14:paraId="3459652E" w14:textId="77777777" w:rsidR="00BA1DAE" w:rsidRPr="00BA1DAE" w:rsidRDefault="00BA1DAE" w:rsidP="001805AC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На улице Школьной</w:t>
      </w:r>
    </w:p>
    <w:p w14:paraId="648B52A0" w14:textId="77777777" w:rsidR="00BA1DAE" w:rsidRPr="00BA1DAE" w:rsidRDefault="00BA1DAE" w:rsidP="001805AC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В тени тополей, елей и  берез </w:t>
      </w:r>
    </w:p>
    <w:p w14:paraId="4FEDB7D0" w14:textId="77777777" w:rsidR="00BA1DAE" w:rsidRPr="00BA1DAE" w:rsidRDefault="00BA1DAE" w:rsidP="001805AC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Расположилась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Епанчинская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школа имени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Я.К.Занкиева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>.</w:t>
      </w:r>
    </w:p>
    <w:p w14:paraId="6DB191C8" w14:textId="77777777" w:rsidR="00BA1DAE" w:rsidRPr="00BA1DAE" w:rsidRDefault="00BA1DAE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Гостеприимно открывает свои двери, созданный в школе комплексно-краеведческий  музей «Память».</w:t>
      </w:r>
    </w:p>
    <w:p w14:paraId="5032A316" w14:textId="77777777" w:rsidR="00A17C26" w:rsidRPr="00BA1DAE" w:rsidRDefault="00734297" w:rsidP="00BA1D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Епанчинская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  школа,</w:t>
      </w:r>
      <w:r w:rsidR="00A17C26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имеющая богатую </w:t>
      </w:r>
      <w:r w:rsidR="00B95121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17C26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историю, прошла трудный, извилистый путь становления от двухклассной до современной   </w:t>
      </w:r>
      <w:r w:rsidR="00A17C26" w:rsidRPr="00BA1DAE">
        <w:rPr>
          <w:rFonts w:ascii="Times New Roman" w:hAnsi="Times New Roman" w:cs="Times New Roman"/>
          <w:color w:val="000000"/>
          <w:spacing w:val="-4"/>
          <w:sz w:val="28"/>
          <w:szCs w:val="28"/>
        </w:rPr>
        <w:t>школы.</w:t>
      </w:r>
    </w:p>
    <w:p w14:paraId="41A75F87" w14:textId="77777777" w:rsidR="00A17C26" w:rsidRPr="00BA1DAE" w:rsidRDefault="00A17C26" w:rsidP="00BA1DAE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   В 1900 году местный бедняк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Хоснулла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Хабибуллин на свои сбережения за 7 рублей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купил дом в 5 шагов в ширину, в пять шагов в длину и открыл 2-классную школу. Он обучал детей только устно, т.к. не умел писать.</w:t>
      </w:r>
    </w:p>
    <w:p w14:paraId="4D08A465" w14:textId="77777777" w:rsidR="00A17C26" w:rsidRPr="00BA1DAE" w:rsidRDefault="00A17C26" w:rsidP="00BA1DAE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    В 1907 году, после окончания Омской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Расулии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, приезжает в родную деревню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Рахим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мулла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Речебакиев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. Под его началом школа реорганизуется в начальную школу, где впервые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>были введены светские предметы:  география,  арифметика. Начальная школа просущес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softHyphen/>
      </w:r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твовала до 1931 года, в 1932 году школу перевели в дом </w:t>
      </w:r>
      <w:proofErr w:type="spellStart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>Рахима</w:t>
      </w:r>
      <w:proofErr w:type="spellEnd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и </w:t>
      </w:r>
      <w:proofErr w:type="spellStart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>Хабира</w:t>
      </w:r>
      <w:proofErr w:type="spellEnd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>Речебакие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вых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, сбежавших от раскулачивания из города Иркутска, где Рахим был муллой собор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softHyphen/>
      </w:r>
      <w:r w:rsidRPr="00BA1DAE">
        <w:rPr>
          <w:rFonts w:ascii="Times New Roman" w:hAnsi="Times New Roman" w:cs="Times New Roman"/>
          <w:color w:val="000000"/>
          <w:spacing w:val="-1"/>
          <w:sz w:val="28"/>
          <w:szCs w:val="28"/>
        </w:rPr>
        <w:t>ной мечети.</w:t>
      </w:r>
    </w:p>
    <w:p w14:paraId="5F97952D" w14:textId="77777777" w:rsidR="00A17C26" w:rsidRPr="00BA1DAE" w:rsidRDefault="00A17C26" w:rsidP="00BA1DAE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      В 1931 году в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Епанчино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был направлен молодой, образованный, энергичный учитель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Мухамет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Урамаев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, при котором школа стала пятилеткой, в ней была создана пионерская </w:t>
      </w:r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организация. Школа была тогда единственным очагом света и культуры, оставившим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самые добрые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lastRenderedPageBreak/>
        <w:t xml:space="preserve">воспоминания в душе своих учеников. Не зря один из ее талантливых учеников Я. К.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Занкиев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- первый заслуженный учитель СССР из Тобольского района и бывший директор школы увековечил его имя в образе главного героя Уразаева Мухамеда в своем  романе "Зори Иртыша".</w:t>
      </w:r>
      <w:r w:rsidRPr="00BA1DAE">
        <w:rPr>
          <w:rFonts w:ascii="Times New Roman" w:hAnsi="Times New Roman" w:cs="Times New Roman"/>
          <w:sz w:val="28"/>
          <w:szCs w:val="28"/>
        </w:rPr>
        <w:t>[2, с. 54]</w:t>
      </w:r>
    </w:p>
    <w:p w14:paraId="5542BB0F" w14:textId="77777777" w:rsidR="00A17C26" w:rsidRPr="00BA1DAE" w:rsidRDefault="00A17C26" w:rsidP="00BA1DAE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    После </w:t>
      </w:r>
      <w:r w:rsidR="005230B5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Урамаева</w:t>
      </w:r>
      <w:proofErr w:type="spellEnd"/>
      <w:proofErr w:type="gram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230B5" w:rsidRPr="00BA1DAE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начал работать З. Р.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Бекшенов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- человек передовых взглядов, активный общественник, продолживший традиции своего предшест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softHyphen/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венника; принял активное участие в создании первого колхоза в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Епанчино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. При нем школа стала неполной средней и просуществовала до 1961 года (тогда она была преобразована в восьмилетку).</w:t>
      </w:r>
    </w:p>
    <w:p w14:paraId="7C0F14DF" w14:textId="77777777" w:rsidR="00A17C26" w:rsidRPr="00BA1DAE" w:rsidRDefault="00A17C26" w:rsidP="00BA1DAE">
      <w:pPr>
        <w:pStyle w:val="1"/>
        <w:shd w:val="clear" w:color="auto" w:fill="auto"/>
        <w:spacing w:line="36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       В 1950 году эстафету от своих учителей принимает Я. К. </w:t>
      </w:r>
      <w:proofErr w:type="spellStart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>Занкиев</w:t>
      </w:r>
      <w:proofErr w:type="spellEnd"/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. В 50-е годы школа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размещалась в шести разрозненных маленьких домах, что было очень неудобно для учащихся и учителей. Нужна была новая типовая восьмилетняя школа. </w:t>
      </w:r>
    </w:p>
    <w:p w14:paraId="69A0BAD3" w14:textId="77777777" w:rsidR="00A17C26" w:rsidRPr="00BA1DAE" w:rsidRDefault="00A17C26" w:rsidP="007C1EA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pacing w:val="1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      И такая школа была построена по инициативе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Я.К.Занкиева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 хозяйственным способом в 1964году. </w:t>
      </w:r>
      <w:r w:rsidR="005230B5"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эта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школа, где были оборудованы классы-кабинеты, актовый и спортивный залы, библиотека,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не вмещала в одну смену всех учащихся. В школу ходили дети из 18 деревень, классы были переполнены. </w:t>
      </w:r>
    </w:p>
    <w:p w14:paraId="562C2EC1" w14:textId="77777777" w:rsidR="00A17C26" w:rsidRPr="00BA1DAE" w:rsidRDefault="00A17C26" w:rsidP="007C1EA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       Два десятилетия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Якуб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Камалеевич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Занкиев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возглавлял коллектив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Епанчинской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семилетней, затем восьмилетней школы, где обу</w:t>
      </w:r>
      <w:r w:rsidRPr="00BA1DAE">
        <w:rPr>
          <w:rFonts w:ascii="Times New Roman" w:hAnsi="Times New Roman" w:cs="Times New Roman"/>
          <w:sz w:val="28"/>
          <w:szCs w:val="28"/>
        </w:rPr>
        <w:softHyphen/>
        <w:t>чались татарские и русские дети окрестных сел и деревень.</w:t>
      </w:r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Он подобрал целеустремленный и работоспособный педагогический коллектив. </w:t>
      </w:r>
    </w:p>
    <w:p w14:paraId="780A96D9" w14:textId="77777777" w:rsidR="00A17C26" w:rsidRPr="00BA1DAE" w:rsidRDefault="00A17C26" w:rsidP="00BA1DAE">
      <w:pPr>
        <w:pStyle w:val="1"/>
        <w:shd w:val="clear" w:color="auto" w:fill="auto"/>
        <w:spacing w:line="360" w:lineRule="auto"/>
        <w:ind w:firstLine="0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   В школе были созданы все условия для всестороннего воспитания и образования детей: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построены котельная, мастерская, интернат, столовая на 60 посадочных мест. Школа считалась в числе лучших, особенно по военно-патриотическому, интернациональному и трудовому воспитанию.</w:t>
      </w:r>
      <w:r w:rsidRPr="00BA1DA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14:paraId="494A02E2" w14:textId="77777777" w:rsidR="00680E30" w:rsidRPr="00BA1DAE" w:rsidRDefault="009849DB" w:rsidP="001805A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1980 году по инициативе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Я.К.Занкиева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в школе был создан музей.</w:t>
      </w:r>
      <w:r w:rsidR="00013891" w:rsidRPr="00BA1DAE">
        <w:rPr>
          <w:rFonts w:ascii="Times New Roman" w:hAnsi="Times New Roman" w:cs="Times New Roman"/>
          <w:bCs/>
          <w:sz w:val="28"/>
          <w:szCs w:val="28"/>
        </w:rPr>
        <w:t xml:space="preserve"> Музей </w:t>
      </w:r>
      <w:r w:rsidR="005230B5" w:rsidRPr="00BA1DAE">
        <w:rPr>
          <w:rFonts w:ascii="Times New Roman" w:hAnsi="Times New Roman" w:cs="Times New Roman"/>
          <w:bCs/>
          <w:sz w:val="28"/>
          <w:szCs w:val="28"/>
        </w:rPr>
        <w:t xml:space="preserve">и по ныне </w:t>
      </w:r>
      <w:r w:rsidR="00013891" w:rsidRPr="00BA1DAE">
        <w:rPr>
          <w:rFonts w:ascii="Times New Roman" w:hAnsi="Times New Roman" w:cs="Times New Roman"/>
          <w:bCs/>
          <w:sz w:val="28"/>
          <w:szCs w:val="28"/>
        </w:rPr>
        <w:t>богат.</w:t>
      </w:r>
      <w:r w:rsidR="00730FB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80E30" w:rsidRPr="00BA1DAE">
        <w:rPr>
          <w:rFonts w:ascii="Times New Roman" w:hAnsi="Times New Roman" w:cs="Times New Roman"/>
          <w:bCs/>
          <w:sz w:val="28"/>
          <w:szCs w:val="28"/>
        </w:rPr>
        <w:t xml:space="preserve">Одной из приоритетных задач нашего школьного музея является приобщение школьников к целому ряду ценностных понятий. </w:t>
      </w:r>
      <w:r w:rsidR="00680E30" w:rsidRPr="00BA1DAE">
        <w:rPr>
          <w:rFonts w:ascii="Times New Roman" w:hAnsi="Times New Roman" w:cs="Times New Roman"/>
          <w:bCs/>
          <w:sz w:val="28"/>
          <w:szCs w:val="28"/>
        </w:rPr>
        <w:lastRenderedPageBreak/>
        <w:t>Детям: сформировывать собственный взгляд, мировоззрение, знать и уважать прошлое и настоящее своего народа, его культуру и преумножить его традиции.</w:t>
      </w:r>
    </w:p>
    <w:p w14:paraId="6674F436" w14:textId="77777777" w:rsidR="001805AC" w:rsidRDefault="001805AC" w:rsidP="001805AC">
      <w:pPr>
        <w:spacing w:after="0" w:line="360" w:lineRule="auto"/>
        <w:ind w:left="57" w:right="57" w:firstLine="6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В школьном </w:t>
      </w:r>
      <w:r w:rsidR="009849DB" w:rsidRPr="00BA1DAE">
        <w:rPr>
          <w:rFonts w:ascii="Times New Roman" w:hAnsi="Times New Roman" w:cs="Times New Roman"/>
          <w:bCs/>
          <w:sz w:val="28"/>
          <w:szCs w:val="28"/>
        </w:rPr>
        <w:t xml:space="preserve"> музее 5 экспозиций: «Село моё родное», «Колхозное строительство в крае», «Никто не забыт, ничто не забыто»,</w:t>
      </w:r>
      <w:r w:rsidR="00013891" w:rsidRPr="00BA1DAE">
        <w:rPr>
          <w:rFonts w:ascii="Times New Roman" w:hAnsi="Times New Roman" w:cs="Times New Roman"/>
          <w:bCs/>
          <w:sz w:val="28"/>
          <w:szCs w:val="28"/>
        </w:rPr>
        <w:t xml:space="preserve"> «</w:t>
      </w:r>
      <w:proofErr w:type="spellStart"/>
      <w:r w:rsidR="00013891" w:rsidRPr="00BA1DAE">
        <w:rPr>
          <w:rFonts w:ascii="Times New Roman" w:hAnsi="Times New Roman" w:cs="Times New Roman"/>
          <w:bCs/>
          <w:sz w:val="28"/>
          <w:szCs w:val="28"/>
        </w:rPr>
        <w:t>Занкиев</w:t>
      </w:r>
      <w:proofErr w:type="spellEnd"/>
      <w:r w:rsidR="00013891" w:rsidRPr="00BA1DAE">
        <w:rPr>
          <w:rFonts w:ascii="Times New Roman" w:hAnsi="Times New Roman" w:cs="Times New Roman"/>
          <w:bCs/>
          <w:sz w:val="28"/>
          <w:szCs w:val="28"/>
        </w:rPr>
        <w:t xml:space="preserve"> Я.К.-наш великий земляк и писатель», часть экспозиций перенесли в новую школу. «Честь школы –твоя честь».</w:t>
      </w:r>
      <w:r w:rsidR="00BA1DAE" w:rsidRPr="00BA1DA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75D8247" w14:textId="04CA7847" w:rsidR="00BA1DAE" w:rsidRPr="00BA1DAE" w:rsidRDefault="00BA1DAE" w:rsidP="001805AC">
      <w:pPr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представлен</w:t>
      </w:r>
      <w:r w:rsidR="001805AC">
        <w:rPr>
          <w:rFonts w:ascii="Times New Roman" w:hAnsi="Times New Roman" w:cs="Times New Roman"/>
          <w:sz w:val="28"/>
          <w:szCs w:val="28"/>
        </w:rPr>
        <w:t xml:space="preserve">ы </w:t>
      </w:r>
      <w:r w:rsidRPr="00BA1DAE">
        <w:rPr>
          <w:rFonts w:ascii="Times New Roman" w:hAnsi="Times New Roman" w:cs="Times New Roman"/>
          <w:sz w:val="28"/>
          <w:szCs w:val="28"/>
        </w:rPr>
        <w:t xml:space="preserve"> быт деревни</w:t>
      </w:r>
    </w:p>
    <w:p w14:paraId="195BA008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Ступа, чайник,</w:t>
      </w:r>
      <w:r w:rsidRPr="00BA1DAE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sz w:val="28"/>
          <w:szCs w:val="28"/>
        </w:rPr>
        <w:t>самовар</w:t>
      </w:r>
    </w:p>
    <w:p w14:paraId="6B171C42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Утюги, есть корыта</w:t>
      </w:r>
    </w:p>
    <w:p w14:paraId="70A40982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Рубль, пряха, рушники</w:t>
      </w:r>
    </w:p>
    <w:p w14:paraId="600DB20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К старинной печи чугуны</w:t>
      </w:r>
    </w:p>
    <w:p w14:paraId="0874268B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Рогачи и крынки</w:t>
      </w:r>
    </w:p>
    <w:p w14:paraId="6AF74E1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Все как на картинке</w:t>
      </w:r>
    </w:p>
    <w:p w14:paraId="2C7C30B6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И лопата, и ухват</w:t>
      </w:r>
    </w:p>
    <w:p w14:paraId="336573EF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Занавески и ушат</w:t>
      </w:r>
    </w:p>
    <w:p w14:paraId="561D6C0B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Есть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чатыр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>, половичок</w:t>
      </w:r>
    </w:p>
    <w:p w14:paraId="41C6C221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Люлька, скалка и замок</w:t>
      </w:r>
    </w:p>
    <w:p w14:paraId="0112478E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Маслобойка, таганок</w:t>
      </w:r>
    </w:p>
    <w:p w14:paraId="354FC4B7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Сито, прялка и платок</w:t>
      </w:r>
    </w:p>
    <w:p w14:paraId="503A67D0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Много всякого добра</w:t>
      </w:r>
    </w:p>
    <w:p w14:paraId="6BAD78E7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Все для нашего двора.</w:t>
      </w:r>
    </w:p>
    <w:p w14:paraId="79043272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Следующая экспозиция </w:t>
      </w:r>
      <w:r w:rsidRPr="00BA1DAE">
        <w:rPr>
          <w:rFonts w:ascii="Times New Roman" w:hAnsi="Times New Roman" w:cs="Times New Roman"/>
          <w:b/>
          <w:sz w:val="28"/>
          <w:szCs w:val="28"/>
        </w:rPr>
        <w:t>«</w:t>
      </w:r>
      <w:r w:rsidRPr="00BA1DAE">
        <w:rPr>
          <w:rFonts w:ascii="Times New Roman" w:hAnsi="Times New Roman" w:cs="Times New Roman"/>
          <w:sz w:val="28"/>
          <w:szCs w:val="28"/>
        </w:rPr>
        <w:t>Честь школы-твоя честь»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14:paraId="31103B6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Этой выставкой гордимся</w:t>
      </w:r>
    </w:p>
    <w:p w14:paraId="56C46963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память школьная хранится</w:t>
      </w:r>
    </w:p>
    <w:p w14:paraId="480BDBE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летописи разных лет</w:t>
      </w:r>
    </w:p>
    <w:p w14:paraId="0A00C83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Несут из прошлого привет!</w:t>
      </w:r>
    </w:p>
    <w:p w14:paraId="5B0E043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собраны папки за многие года.</w:t>
      </w:r>
    </w:p>
    <w:p w14:paraId="43C516E3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юность пионерская, отрядов рапорта.</w:t>
      </w:r>
    </w:p>
    <w:p w14:paraId="7B0BD8EE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lastRenderedPageBreak/>
        <w:t xml:space="preserve">     Экскурсии  по ленинским местам организовывались ежегодно на средства, заработанные детьми в совхозе «Луч». </w:t>
      </w:r>
    </w:p>
    <w:p w14:paraId="108E13D5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Экспозиция «Колхозное строительство в крае» знакомит посетителей с историей организации коллективных хозяйств-колхозов, о реорганизации их в совхозы, о передовиках, о победителях в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соц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BA1DAE">
        <w:rPr>
          <w:rFonts w:ascii="Times New Roman" w:hAnsi="Times New Roman" w:cs="Times New Roman"/>
          <w:sz w:val="28"/>
          <w:szCs w:val="28"/>
        </w:rPr>
        <w:t>оревнованиях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о тесном сотрудничестве школы и совхоза. </w:t>
      </w:r>
    </w:p>
    <w:p w14:paraId="359B7F1D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   Познакомили мы вас кратко и с историей колхоза. </w:t>
      </w:r>
    </w:p>
    <w:p w14:paraId="29683FDF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Про коллективизацию показали и про председателей тоже.</w:t>
      </w:r>
    </w:p>
    <w:p w14:paraId="1F671AA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Есть чем гордиться нашему селу. Односельчанами, наградами. </w:t>
      </w:r>
    </w:p>
    <w:p w14:paraId="5176BEA1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их воспоминания, награды и статьи.</w:t>
      </w:r>
    </w:p>
    <w:p w14:paraId="537BFC48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     О славе боевой поведаю рассказ-</w:t>
      </w:r>
    </w:p>
    <w:p w14:paraId="568A2F2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Вот труженики тыла,  участники войны, наши ветераны.</w:t>
      </w:r>
    </w:p>
    <w:p w14:paraId="0E407CB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Здесь документы ценные, вещи и награды.</w:t>
      </w:r>
    </w:p>
    <w:p w14:paraId="5AFDF24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Нельзя пройти спокойно мимо этого стола</w:t>
      </w:r>
    </w:p>
    <w:p w14:paraId="5B44F159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Как будто эхом с поле боя отзывается война.</w:t>
      </w:r>
    </w:p>
    <w:p w14:paraId="7EEBD5D2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Больше полувека скрывалась земля</w:t>
      </w:r>
    </w:p>
    <w:p w14:paraId="3876C81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Разорванные мины, осколки и снаряды, </w:t>
      </w:r>
    </w:p>
    <w:p w14:paraId="3FE7A686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Гильзы, каски и страдания.</w:t>
      </w:r>
    </w:p>
    <w:p w14:paraId="34EC400B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Напоминают нам о наших земляках.</w:t>
      </w:r>
    </w:p>
    <w:p w14:paraId="6661A5E8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Кто кровь свою пролил</w:t>
      </w:r>
    </w:p>
    <w:p w14:paraId="4B26B329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>В смертельных тех боях.</w:t>
      </w:r>
    </w:p>
    <w:p w14:paraId="6432C49F" w14:textId="67ECA7D5" w:rsidR="00BA1DAE" w:rsidRPr="00BA1DAE" w:rsidRDefault="00BA1DAE" w:rsidP="001805AC">
      <w:pPr>
        <w:spacing w:after="0" w:line="360" w:lineRule="auto"/>
        <w:ind w:left="57" w:right="57" w:firstLine="651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На нашей сибирской земле не проходили бои, не рвались снаряды и мины, но в те грозные военные годы  из 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Загваздинского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Каштакского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сельских советов (ныне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Загваздинское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сельское поселение) было призвано 471 человек, из них 14 – женщин. На фронтах Великой Отечественной войны  погибло и пропало без вести 244  человека.  В знак вечной признательности погибшим землякам учителя и школьники вырастили сад Памяти, в центре его установили обелиск с именами тех, кто не вернулся с войны.</w:t>
      </w:r>
      <w:r w:rsidR="001805AC">
        <w:rPr>
          <w:rFonts w:ascii="Times New Roman" w:hAnsi="Times New Roman" w:cs="Times New Roman"/>
          <w:sz w:val="28"/>
          <w:szCs w:val="28"/>
        </w:rPr>
        <w:t xml:space="preserve"> </w:t>
      </w:r>
      <w:r w:rsidRPr="00BA1DAE">
        <w:rPr>
          <w:rFonts w:ascii="Times New Roman" w:hAnsi="Times New Roman" w:cs="Times New Roman"/>
          <w:sz w:val="28"/>
          <w:szCs w:val="28"/>
        </w:rPr>
        <w:t xml:space="preserve">147  человек выстояли и вернулись к мирной жизни,  после войны </w:t>
      </w:r>
      <w:r w:rsidRPr="00BA1DAE">
        <w:rPr>
          <w:rFonts w:ascii="Times New Roman" w:hAnsi="Times New Roman" w:cs="Times New Roman"/>
          <w:sz w:val="28"/>
          <w:szCs w:val="28"/>
        </w:rPr>
        <w:lastRenderedPageBreak/>
        <w:t xml:space="preserve">они честно и добросовестно работали во благо своей семьи, деревни, колхоза. </w:t>
      </w:r>
    </w:p>
    <w:p w14:paraId="0AADF0BD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Вот начали мы собирать</w:t>
      </w:r>
    </w:p>
    <w:p w14:paraId="4DF9487E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Бессмертный полк села</w:t>
      </w:r>
    </w:p>
    <w:p w14:paraId="6F5EEEB3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Выходим в мае каждый год</w:t>
      </w:r>
    </w:p>
    <w:p w14:paraId="27F83C92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Мы с ними на парад.</w:t>
      </w:r>
    </w:p>
    <w:p w14:paraId="7938641C" w14:textId="77777777" w:rsidR="00BA1DAE" w:rsidRPr="00BA1DAE" w:rsidRDefault="00BA1DAE" w:rsidP="001805AC">
      <w:pPr>
        <w:spacing w:after="0" w:line="360" w:lineRule="auto"/>
        <w:ind w:left="57" w:right="57" w:firstLine="6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Каждый год 9 мая у памятников в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д</w:t>
      </w:r>
      <w:proofErr w:type="gramStart"/>
      <w:r w:rsidRPr="00BA1DAE">
        <w:rPr>
          <w:rFonts w:ascii="Times New Roman" w:hAnsi="Times New Roman" w:cs="Times New Roman"/>
          <w:bCs/>
          <w:sz w:val="28"/>
          <w:szCs w:val="28"/>
        </w:rPr>
        <w:t>.Е</w:t>
      </w:r>
      <w:proofErr w:type="gramEnd"/>
      <w:r w:rsidRPr="00BA1DAE">
        <w:rPr>
          <w:rFonts w:ascii="Times New Roman" w:hAnsi="Times New Roman" w:cs="Times New Roman"/>
          <w:bCs/>
          <w:sz w:val="28"/>
          <w:szCs w:val="28"/>
        </w:rPr>
        <w:t>панчина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и в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д.Загваздина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проходят митинги с возложением венков и  цветов, концерты для ветеранов и тружеников тыла, свеча Памяти.</w:t>
      </w:r>
    </w:p>
    <w:p w14:paraId="0365736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t xml:space="preserve">        Более полувека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Якуб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Камалиевич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увлеченно занимался патриотическим воспитанием молодежи, </w:t>
      </w:r>
      <w:r w:rsidRPr="00BA1DAE">
        <w:rPr>
          <w:rFonts w:ascii="Times New Roman" w:hAnsi="Times New Roman" w:cs="Times New Roman"/>
          <w:bCs/>
          <w:sz w:val="28"/>
          <w:szCs w:val="28"/>
        </w:rPr>
        <w:t>был организатором, вдохновителем патриотического движения в нашем районе "Никто не забыт, ничто не забыто".</w:t>
      </w:r>
    </w:p>
    <w:p w14:paraId="6609A36A" w14:textId="77777777" w:rsidR="00BA1DAE" w:rsidRPr="00BA1DAE" w:rsidRDefault="00BA1DAE" w:rsidP="001805AC">
      <w:pPr>
        <w:spacing w:after="0" w:line="360" w:lineRule="auto"/>
        <w:ind w:left="57" w:right="57" w:firstLine="6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На стендах - фотографии земляков, участвовавших в Великой Отечественной войне, фронтовиков 10-ой гвардейской истребительно-противотанковой артиллерийской бригады, сформированной в Тюмени, в составе которой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Я.К.Занкиев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прошел от Воронежа до Праги.</w:t>
      </w:r>
    </w:p>
    <w:p w14:paraId="1ACF07A8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Он и после войны не забывал о своих боевых товарищах. Вместе со школьниками организовал переписку и встречи с однополчанами. </w:t>
      </w:r>
    </w:p>
    <w:p w14:paraId="13656BF6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По инициативе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Якуба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bCs/>
          <w:sz w:val="28"/>
          <w:szCs w:val="28"/>
        </w:rPr>
        <w:t>Камалиевича</w:t>
      </w:r>
      <w:proofErr w:type="spellEnd"/>
      <w:r w:rsidRPr="00BA1DAE">
        <w:rPr>
          <w:rFonts w:ascii="Times New Roman" w:hAnsi="Times New Roman" w:cs="Times New Roman"/>
          <w:bCs/>
          <w:sz w:val="28"/>
          <w:szCs w:val="28"/>
        </w:rPr>
        <w:t xml:space="preserve"> в 1974 году была организована эстафета магнитофонной ленты. На магнитофонной записи-эстафете, побывавшей в Тюмени, Москве, Киеве и других городах, где проживают ветераны бригады, воспроизведены воспоминания боевых эпизодов из их фронтовой жизни. </w:t>
      </w:r>
    </w:p>
    <w:p w14:paraId="34EB6B20" w14:textId="77777777" w:rsidR="00BA1DAE" w:rsidRPr="00BA1DAE" w:rsidRDefault="00BA1DAE" w:rsidP="001805AC">
      <w:pPr>
        <w:spacing w:after="0" w:line="360" w:lineRule="auto"/>
        <w:ind w:left="57" w:right="57" w:firstLine="6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С ветеранами наши ученики встретились в г. Тюмени в день 30-летия формирования бригады. Подвиги Героев Советского Союза, ветеранов  золотыми буквами записаны в боевой путь бригады.</w:t>
      </w:r>
    </w:p>
    <w:p w14:paraId="46796B4A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 xml:space="preserve">   </w:t>
      </w:r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Занкиев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A1DAE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BA1DAE">
        <w:rPr>
          <w:rFonts w:ascii="Times New Roman" w:hAnsi="Times New Roman" w:cs="Times New Roman"/>
          <w:sz w:val="28"/>
          <w:szCs w:val="28"/>
        </w:rPr>
        <w:t xml:space="preserve"> орденами,  медалями, дипломами и  грамотами.</w:t>
      </w:r>
    </w:p>
    <w:p w14:paraId="3B15C65B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Pr="00BA1DAE">
        <w:rPr>
          <w:rFonts w:ascii="Times New Roman" w:hAnsi="Times New Roman" w:cs="Times New Roman"/>
          <w:sz w:val="28"/>
          <w:szCs w:val="28"/>
        </w:rPr>
        <w:t xml:space="preserve">В нашем музее хранятся личные вещи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Якуба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Камалиевича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, переданные его супругой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Рашидой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sz w:val="28"/>
          <w:szCs w:val="28"/>
        </w:rPr>
        <w:t>Шарафулловной</w:t>
      </w:r>
      <w:proofErr w:type="spellEnd"/>
      <w:r w:rsidRPr="00BA1DAE">
        <w:rPr>
          <w:rFonts w:ascii="Times New Roman" w:hAnsi="Times New Roman" w:cs="Times New Roman"/>
          <w:sz w:val="28"/>
          <w:szCs w:val="28"/>
        </w:rPr>
        <w:t>.</w:t>
      </w:r>
    </w:p>
    <w:p w14:paraId="4D676E0B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sz w:val="28"/>
          <w:szCs w:val="28"/>
        </w:rPr>
        <w:lastRenderedPageBreak/>
        <w:t>Сегодня музей является центром военно-патриотического воспитания школьников. Здесь проводятся классные часы, уроки мужества,  музейные уроки, встречи с ветеранами, писателями, известными людьми. Здесь ребята проводят экскурсии, пишут научно-исследовательские работы, создают проекты. Музей не раз становился победителем и лауреатом различных районных и областных конкурсов: 1 место музей занял  в областном конкурсе «Нам дороги позабыть эти нельзя!» в номинации «Экспозиции, посвященные 75-летию с начала Великой Отечественной войны», 3 место в номинации «Экспозиции, посвященные со дня образования Тюменской области», «Край, где ковалась Победа!».</w:t>
      </w:r>
    </w:p>
    <w:p w14:paraId="13F585CC" w14:textId="77777777" w:rsidR="00BA1DAE" w:rsidRPr="00BA1DAE" w:rsidRDefault="00BA1DAE" w:rsidP="00BA1DAE">
      <w:pPr>
        <w:spacing w:after="0" w:line="360" w:lineRule="auto"/>
        <w:ind w:left="57" w:right="5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A1DAE">
        <w:rPr>
          <w:rFonts w:ascii="Times New Roman" w:hAnsi="Times New Roman" w:cs="Times New Roman"/>
          <w:bCs/>
          <w:sz w:val="28"/>
          <w:szCs w:val="28"/>
        </w:rPr>
        <w:t>Сменяются поколения учащихся, эстафету подхватывают ученики бывших активистов музея. Поиск продолжается.</w:t>
      </w:r>
    </w:p>
    <w:p w14:paraId="4D1AA8DE" w14:textId="77777777" w:rsidR="00BA1DAE" w:rsidRPr="00BA1DAE" w:rsidRDefault="00BA1DAE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color w:val="000000"/>
          <w:sz w:val="28"/>
          <w:szCs w:val="28"/>
        </w:rPr>
      </w:pPr>
      <w:r w:rsidRPr="00BA1DAE">
        <w:rPr>
          <w:rStyle w:val="c2"/>
          <w:color w:val="000000"/>
          <w:sz w:val="28"/>
          <w:szCs w:val="28"/>
        </w:rPr>
        <w:t>Хорошо, что в школах  есть музеи.</w:t>
      </w:r>
    </w:p>
    <w:p w14:paraId="12CD2A9D" w14:textId="77777777" w:rsidR="00BA1DAE" w:rsidRPr="00BA1DAE" w:rsidRDefault="00BA1DAE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color w:val="000000"/>
          <w:sz w:val="28"/>
          <w:szCs w:val="28"/>
        </w:rPr>
      </w:pPr>
      <w:r w:rsidRPr="00BA1DAE">
        <w:rPr>
          <w:rStyle w:val="c2"/>
          <w:color w:val="000000"/>
          <w:sz w:val="28"/>
          <w:szCs w:val="28"/>
        </w:rPr>
        <w:t>Значит, нить времён не прервалась.</w:t>
      </w:r>
    </w:p>
    <w:p w14:paraId="63E873F8" w14:textId="77777777" w:rsidR="00BA1DAE" w:rsidRPr="00BA1DAE" w:rsidRDefault="00BA1DAE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color w:val="000000"/>
          <w:sz w:val="28"/>
          <w:szCs w:val="28"/>
        </w:rPr>
      </w:pPr>
      <w:r w:rsidRPr="00BA1DAE">
        <w:rPr>
          <w:rStyle w:val="c2"/>
          <w:color w:val="000000"/>
          <w:sz w:val="28"/>
          <w:szCs w:val="28"/>
        </w:rPr>
        <w:t>Значит, вместе все-таки сумеем</w:t>
      </w:r>
    </w:p>
    <w:p w14:paraId="67B5CE01" w14:textId="77777777" w:rsidR="00BA1DAE" w:rsidRPr="00BA1DAE" w:rsidRDefault="00BA1DAE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color w:val="000000"/>
          <w:sz w:val="28"/>
          <w:szCs w:val="28"/>
        </w:rPr>
      </w:pPr>
      <w:r w:rsidRPr="00BA1DAE">
        <w:rPr>
          <w:rStyle w:val="c2"/>
          <w:color w:val="000000"/>
          <w:sz w:val="28"/>
          <w:szCs w:val="28"/>
        </w:rPr>
        <w:t>С прошлым удержать незримо связь.</w:t>
      </w:r>
    </w:p>
    <w:p w14:paraId="44ACDF32" w14:textId="77777777" w:rsidR="00BA1DAE" w:rsidRPr="00BA1DAE" w:rsidRDefault="00730FB2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</w:t>
      </w:r>
      <w:r w:rsidR="00BA1DAE" w:rsidRPr="00BA1DAE">
        <w:rPr>
          <w:rStyle w:val="c2"/>
          <w:color w:val="000000"/>
          <w:sz w:val="28"/>
          <w:szCs w:val="28"/>
        </w:rPr>
        <w:t>Приходите к нам, приезжайте к нам.</w:t>
      </w:r>
    </w:p>
    <w:p w14:paraId="36FB4B0B" w14:textId="77777777" w:rsidR="00BA1DAE" w:rsidRPr="00BA1DAE" w:rsidRDefault="00BA1DAE" w:rsidP="00BA1DAE">
      <w:pPr>
        <w:pStyle w:val="c1"/>
        <w:spacing w:before="0" w:beforeAutospacing="0" w:after="0" w:afterAutospacing="0" w:line="360" w:lineRule="auto"/>
        <w:ind w:left="57" w:right="57"/>
        <w:jc w:val="both"/>
        <w:rPr>
          <w:color w:val="000000"/>
          <w:sz w:val="28"/>
          <w:szCs w:val="28"/>
        </w:rPr>
      </w:pPr>
      <w:r w:rsidRPr="00BA1DAE">
        <w:rPr>
          <w:rStyle w:val="c2"/>
          <w:color w:val="000000"/>
          <w:sz w:val="28"/>
          <w:szCs w:val="28"/>
        </w:rPr>
        <w:t xml:space="preserve">Будем рады Вас видеть в нашем </w:t>
      </w:r>
      <w:proofErr w:type="spellStart"/>
      <w:r w:rsidRPr="00BA1DAE">
        <w:rPr>
          <w:rStyle w:val="c2"/>
          <w:color w:val="000000"/>
          <w:sz w:val="28"/>
          <w:szCs w:val="28"/>
        </w:rPr>
        <w:t>Епанчинском</w:t>
      </w:r>
      <w:proofErr w:type="spellEnd"/>
      <w:r w:rsidRPr="00BA1DAE">
        <w:rPr>
          <w:rStyle w:val="c2"/>
          <w:color w:val="000000"/>
          <w:sz w:val="28"/>
          <w:szCs w:val="28"/>
        </w:rPr>
        <w:t xml:space="preserve"> музее</w:t>
      </w:r>
    </w:p>
    <w:p w14:paraId="617AC294" w14:textId="77777777" w:rsidR="00A17C26" w:rsidRPr="00BA1DAE" w:rsidRDefault="00A17C26" w:rsidP="001805A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A1DA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    19 марта 2005 года, в день 105- летнего юбилея школы состоялось открытие мемориальной доски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Епанчинской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школе присвоено имя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Якуба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Камалеевича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z w:val="28"/>
          <w:szCs w:val="28"/>
        </w:rPr>
        <w:t>Занкиева</w:t>
      </w:r>
      <w:proofErr w:type="spellEnd"/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- это дань памяти скромному, трудолюбивому и удивительному человеку, Человеку с большой буквы. </w:t>
      </w:r>
      <w:r w:rsidR="00EB59DF"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3D87A2F3" w14:textId="77777777" w:rsidR="00A17C26" w:rsidRPr="00BA1DAE" w:rsidRDefault="00A17C26" w:rsidP="001805A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pacing w:val="1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        </w:t>
      </w: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С 1988 по 2009 год школа функционирует как средняя школа, где  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работал директором школы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Тухватулла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Фатхуллович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Файзуллин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 - ученик </w:t>
      </w:r>
      <w:proofErr w:type="spellStart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Я.К.Занкиева</w:t>
      </w:r>
      <w:proofErr w:type="spellEnd"/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. </w:t>
      </w:r>
    </w:p>
    <w:p w14:paraId="17830F6F" w14:textId="2EAA65C3" w:rsidR="009A27C7" w:rsidRPr="00BA1DAE" w:rsidRDefault="009A27C7" w:rsidP="001805AC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2020 году построили новую модульную шко</w:t>
      </w:r>
      <w:r w:rsidR="00BE2606">
        <w:rPr>
          <w:rFonts w:ascii="Times New Roman" w:hAnsi="Times New Roman" w:cs="Times New Roman"/>
          <w:color w:val="000000"/>
          <w:spacing w:val="1"/>
          <w:sz w:val="28"/>
          <w:szCs w:val="28"/>
        </w:rPr>
        <w:t>лу. Где учатся начальные классы</w:t>
      </w:r>
      <w:r w:rsidRPr="00BA1DAE">
        <w:rPr>
          <w:rFonts w:ascii="Times New Roman" w:hAnsi="Times New Roman" w:cs="Times New Roman"/>
          <w:color w:val="000000"/>
          <w:spacing w:val="1"/>
          <w:sz w:val="28"/>
          <w:szCs w:val="28"/>
        </w:rPr>
        <w:t>.</w:t>
      </w:r>
    </w:p>
    <w:p w14:paraId="19F3CFEC" w14:textId="77777777" w:rsidR="00A17C26" w:rsidRPr="00613DA2" w:rsidRDefault="00A17C26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1DAE">
        <w:rPr>
          <w:rFonts w:ascii="Times New Roman" w:hAnsi="Times New Roman" w:cs="Times New Roman"/>
          <w:color w:val="000000"/>
          <w:sz w:val="28"/>
          <w:szCs w:val="28"/>
        </w:rPr>
        <w:t xml:space="preserve">         Школа и поныне старается сохранить традиции тех, кто когда-то, в </w:t>
      </w:r>
      <w:r w:rsidRPr="00613DA2">
        <w:rPr>
          <w:rFonts w:ascii="Times New Roman" w:hAnsi="Times New Roman" w:cs="Times New Roman"/>
          <w:sz w:val="28"/>
          <w:szCs w:val="28"/>
        </w:rPr>
        <w:t xml:space="preserve">далекие советские </w:t>
      </w:r>
      <w:r w:rsidRPr="00613DA2">
        <w:rPr>
          <w:rFonts w:ascii="Times New Roman" w:hAnsi="Times New Roman" w:cs="Times New Roman"/>
          <w:spacing w:val="1"/>
          <w:sz w:val="28"/>
          <w:szCs w:val="28"/>
        </w:rPr>
        <w:t>времена делал ее центром села, его визитной карточкой.</w:t>
      </w:r>
      <w:r w:rsidRPr="00613DA2">
        <w:rPr>
          <w:rFonts w:ascii="Times New Roman" w:hAnsi="Times New Roman" w:cs="Times New Roman"/>
          <w:sz w:val="28"/>
          <w:szCs w:val="28"/>
        </w:rPr>
        <w:t xml:space="preserve"> </w:t>
      </w:r>
      <w:r w:rsidR="00730FB2" w:rsidRPr="00613DA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97C45DC" w14:textId="2368C889" w:rsidR="00A17C26" w:rsidRPr="00613DA2" w:rsidRDefault="00CA3C14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3DA2">
        <w:rPr>
          <w:rFonts w:ascii="Times New Roman" w:hAnsi="Times New Roman" w:cs="Times New Roman"/>
          <w:sz w:val="28"/>
          <w:szCs w:val="28"/>
        </w:rPr>
        <w:lastRenderedPageBreak/>
        <w:t>В настоящее время в деревне Епанчина про</w:t>
      </w:r>
      <w:r w:rsidR="00730FB2" w:rsidRPr="00613DA2">
        <w:rPr>
          <w:rFonts w:ascii="Times New Roman" w:hAnsi="Times New Roman" w:cs="Times New Roman"/>
          <w:sz w:val="28"/>
          <w:szCs w:val="28"/>
        </w:rPr>
        <w:t>живает 170</w:t>
      </w:r>
      <w:r w:rsidRPr="00613DA2">
        <w:rPr>
          <w:rFonts w:ascii="Times New Roman" w:hAnsi="Times New Roman" w:cs="Times New Roman"/>
          <w:sz w:val="28"/>
          <w:szCs w:val="28"/>
        </w:rPr>
        <w:t xml:space="preserve"> человек. Жизнь деревни процветает. В 1987 году   был проложен асфальт, проведен центра</w:t>
      </w:r>
      <w:r w:rsidR="009A27C7" w:rsidRPr="00613DA2">
        <w:rPr>
          <w:rFonts w:ascii="Times New Roman" w:hAnsi="Times New Roman" w:cs="Times New Roman"/>
          <w:sz w:val="28"/>
          <w:szCs w:val="28"/>
        </w:rPr>
        <w:t>льный водопровод,</w:t>
      </w:r>
      <w:r w:rsidR="001805AC" w:rsidRPr="00613DA2">
        <w:rPr>
          <w:rFonts w:ascii="Times New Roman" w:hAnsi="Times New Roman" w:cs="Times New Roman"/>
          <w:sz w:val="28"/>
          <w:szCs w:val="28"/>
        </w:rPr>
        <w:t xml:space="preserve"> </w:t>
      </w:r>
      <w:r w:rsidR="00730FB2" w:rsidRPr="00613DA2">
        <w:rPr>
          <w:rFonts w:ascii="Times New Roman" w:hAnsi="Times New Roman" w:cs="Times New Roman"/>
          <w:sz w:val="28"/>
          <w:szCs w:val="28"/>
        </w:rPr>
        <w:t>газ,</w:t>
      </w:r>
      <w:r w:rsidR="009A27C7" w:rsidRPr="00613DA2">
        <w:rPr>
          <w:rFonts w:ascii="Times New Roman" w:hAnsi="Times New Roman" w:cs="Times New Roman"/>
          <w:sz w:val="28"/>
          <w:szCs w:val="28"/>
        </w:rPr>
        <w:t xml:space="preserve"> новая мечеть</w:t>
      </w:r>
      <w:r w:rsidR="00730FB2" w:rsidRPr="00613DA2">
        <w:rPr>
          <w:rFonts w:ascii="Times New Roman" w:hAnsi="Times New Roman" w:cs="Times New Roman"/>
          <w:sz w:val="28"/>
          <w:szCs w:val="28"/>
        </w:rPr>
        <w:t xml:space="preserve">, </w:t>
      </w:r>
      <w:r w:rsidR="001805AC" w:rsidRPr="00613DA2">
        <w:rPr>
          <w:rFonts w:ascii="Times New Roman" w:hAnsi="Times New Roman" w:cs="Times New Roman"/>
          <w:sz w:val="28"/>
          <w:szCs w:val="28"/>
        </w:rPr>
        <w:t xml:space="preserve">работает </w:t>
      </w:r>
      <w:r w:rsidR="00730FB2" w:rsidRPr="00613DA2">
        <w:rPr>
          <w:rFonts w:ascii="Times New Roman" w:hAnsi="Times New Roman" w:cs="Times New Roman"/>
          <w:sz w:val="28"/>
          <w:szCs w:val="28"/>
        </w:rPr>
        <w:t>медпункт,</w:t>
      </w:r>
      <w:r w:rsidR="001805AC" w:rsidRPr="00613DA2">
        <w:rPr>
          <w:rFonts w:ascii="Times New Roman" w:hAnsi="Times New Roman" w:cs="Times New Roman"/>
          <w:sz w:val="28"/>
          <w:szCs w:val="28"/>
        </w:rPr>
        <w:t xml:space="preserve"> </w:t>
      </w:r>
      <w:r w:rsidR="00730FB2" w:rsidRPr="00613DA2">
        <w:rPr>
          <w:rFonts w:ascii="Times New Roman" w:hAnsi="Times New Roman" w:cs="Times New Roman"/>
          <w:sz w:val="28"/>
          <w:szCs w:val="28"/>
        </w:rPr>
        <w:t>магазин.</w:t>
      </w:r>
    </w:p>
    <w:p w14:paraId="13F5A532" w14:textId="755D6E6A" w:rsidR="00FA697D" w:rsidRPr="00613DA2" w:rsidRDefault="00CA3C14" w:rsidP="001805A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3DA2">
        <w:rPr>
          <w:rFonts w:ascii="Times New Roman" w:hAnsi="Times New Roman" w:cs="Times New Roman"/>
          <w:sz w:val="28"/>
          <w:szCs w:val="28"/>
        </w:rPr>
        <w:t>Рядом с деревней находится цех НХК «</w:t>
      </w:r>
      <w:proofErr w:type="spellStart"/>
      <w:r w:rsidRPr="00613DA2">
        <w:rPr>
          <w:rFonts w:ascii="Times New Roman" w:hAnsi="Times New Roman" w:cs="Times New Roman"/>
          <w:sz w:val="28"/>
          <w:szCs w:val="28"/>
        </w:rPr>
        <w:t>Епанчинский</w:t>
      </w:r>
      <w:proofErr w:type="spellEnd"/>
      <w:r w:rsidRPr="00613DA2">
        <w:rPr>
          <w:rFonts w:ascii="Times New Roman" w:hAnsi="Times New Roman" w:cs="Times New Roman"/>
          <w:sz w:val="28"/>
          <w:szCs w:val="28"/>
        </w:rPr>
        <w:t xml:space="preserve"> водозабор». </w:t>
      </w:r>
    </w:p>
    <w:p w14:paraId="337FE0E3" w14:textId="00F0A4F8" w:rsidR="0074030B" w:rsidRPr="00613DA2" w:rsidRDefault="0074030B" w:rsidP="00613DA2">
      <w:pPr>
        <w:pStyle w:val="a4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613DA2">
        <w:rPr>
          <w:sz w:val="28"/>
          <w:szCs w:val="28"/>
          <w:shd w:val="clear" w:color="auto" w:fill="FFFFFF"/>
        </w:rPr>
        <w:t xml:space="preserve">В результате проделанной работы можно сделать </w:t>
      </w:r>
      <w:r w:rsidR="00613DA2" w:rsidRPr="00613DA2">
        <w:rPr>
          <w:sz w:val="28"/>
          <w:szCs w:val="28"/>
          <w:shd w:val="clear" w:color="auto" w:fill="FFFFFF"/>
        </w:rPr>
        <w:t>вывод, этот проект</w:t>
      </w:r>
      <w:r w:rsidRPr="00613DA2">
        <w:rPr>
          <w:sz w:val="28"/>
          <w:szCs w:val="28"/>
          <w:shd w:val="clear" w:color="auto" w:fill="FFFFFF"/>
        </w:rPr>
        <w:t xml:space="preserve">   повлиял на формирование у детей представлений о </w:t>
      </w:r>
      <w:r w:rsidR="00613DA2" w:rsidRPr="00613DA2">
        <w:rPr>
          <w:sz w:val="28"/>
          <w:szCs w:val="28"/>
          <w:shd w:val="clear" w:color="auto" w:fill="FFFFFF"/>
        </w:rPr>
        <w:t>родном селе и</w:t>
      </w:r>
      <w:r w:rsidRPr="00613DA2">
        <w:rPr>
          <w:sz w:val="28"/>
          <w:szCs w:val="28"/>
          <w:shd w:val="clear" w:color="auto" w:fill="FFFFFF"/>
        </w:rPr>
        <w:t xml:space="preserve"> может быть рекомендован для родителей и педагогов  других школ, по воспитанию культурных ценностей и истории родного края. </w:t>
      </w:r>
      <w:r w:rsidRPr="00613DA2">
        <w:rPr>
          <w:rStyle w:val="a5"/>
          <w:b w:val="0"/>
          <w:bCs w:val="0"/>
          <w:sz w:val="28"/>
          <w:szCs w:val="28"/>
        </w:rPr>
        <w:t>Пособие «Путешествуем по родному краю» можно использовать для проведения квест-игры. Для выполнения заданий привлекаем родителей.  Учитель   дает инструкцию родителям, как выполнить задания, советует, как лучше оформить фотоотчет.</w:t>
      </w:r>
    </w:p>
    <w:p w14:paraId="2883FB98" w14:textId="4BE33550" w:rsidR="0074030B" w:rsidRPr="00613DA2" w:rsidRDefault="0074030B" w:rsidP="0074030B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  <w:shd w:val="clear" w:color="auto" w:fill="FFFFFF"/>
        </w:rPr>
      </w:pPr>
      <w:r w:rsidRPr="00613DA2">
        <w:rPr>
          <w:sz w:val="28"/>
          <w:szCs w:val="28"/>
          <w:shd w:val="clear" w:color="auto" w:fill="FFFFFF"/>
        </w:rPr>
        <w:t xml:space="preserve">В перспективе планируется продолжать работу по данной теме, создание виртуального музея. </w:t>
      </w:r>
    </w:p>
    <w:p w14:paraId="656051F0" w14:textId="6032C2AB" w:rsidR="001805AC" w:rsidRPr="00613DA2" w:rsidRDefault="001805AC" w:rsidP="00613DA2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74030B">
        <w:rPr>
          <w:sz w:val="28"/>
          <w:szCs w:val="28"/>
        </w:rPr>
        <w:t xml:space="preserve">  На основе данно</w:t>
      </w:r>
      <w:r w:rsidR="00613DA2">
        <w:rPr>
          <w:sz w:val="28"/>
          <w:szCs w:val="28"/>
        </w:rPr>
        <w:t xml:space="preserve">го проекта </w:t>
      </w:r>
      <w:r w:rsidRPr="0074030B">
        <w:rPr>
          <w:sz w:val="28"/>
          <w:szCs w:val="28"/>
        </w:rPr>
        <w:t xml:space="preserve"> педагоги образовательных организаций могут разработать - программу</w:t>
      </w:r>
      <w:r w:rsidRPr="002B1F0B">
        <w:rPr>
          <w:sz w:val="28"/>
          <w:szCs w:val="28"/>
        </w:rPr>
        <w:t xml:space="preserve"> внеурочной деятельности, имеющую </w:t>
      </w:r>
      <w:r w:rsidRPr="00613DA2">
        <w:rPr>
          <w:sz w:val="28"/>
          <w:szCs w:val="28"/>
        </w:rPr>
        <w:t>туристско-краеведческую направленность;- программу факультативного (элективного) курса, имеющую туристско-краеведческую направленность.</w:t>
      </w:r>
    </w:p>
    <w:p w14:paraId="5F838646" w14:textId="0043346B" w:rsidR="001805AC" w:rsidRPr="00613DA2" w:rsidRDefault="001805AC" w:rsidP="00613DA2">
      <w:pPr>
        <w:pStyle w:val="a4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613DA2">
        <w:rPr>
          <w:rStyle w:val="a5"/>
          <w:b w:val="0"/>
          <w:bCs w:val="0"/>
          <w:sz w:val="28"/>
          <w:szCs w:val="28"/>
        </w:rPr>
        <w:t xml:space="preserve">Нами созданы дидактические игры   для  ознакомления и закрепления знаний о достопримечательностях родного края, </w:t>
      </w:r>
      <w:r w:rsidR="00613DA2" w:rsidRPr="00613DA2">
        <w:rPr>
          <w:rStyle w:val="a5"/>
          <w:b w:val="0"/>
          <w:bCs w:val="0"/>
          <w:sz w:val="28"/>
          <w:szCs w:val="28"/>
        </w:rPr>
        <w:t xml:space="preserve"> </w:t>
      </w:r>
      <w:r w:rsidRPr="00613DA2">
        <w:rPr>
          <w:rStyle w:val="a5"/>
          <w:b w:val="0"/>
          <w:bCs w:val="0"/>
          <w:sz w:val="28"/>
          <w:szCs w:val="28"/>
        </w:rPr>
        <w:t xml:space="preserve"> «Путешествие по родному краю», «Знаю, где»,  игра-бродилка </w:t>
      </w:r>
      <w:r w:rsidR="00613DA2" w:rsidRPr="00613DA2">
        <w:rPr>
          <w:rStyle w:val="a5"/>
          <w:b w:val="0"/>
          <w:bCs w:val="0"/>
          <w:sz w:val="28"/>
          <w:szCs w:val="28"/>
        </w:rPr>
        <w:t xml:space="preserve"> по улицам </w:t>
      </w:r>
      <w:r w:rsidRPr="00613DA2">
        <w:rPr>
          <w:rStyle w:val="a5"/>
          <w:b w:val="0"/>
          <w:bCs w:val="0"/>
          <w:sz w:val="28"/>
          <w:szCs w:val="28"/>
        </w:rPr>
        <w:t xml:space="preserve"> «Кто быстрей»,  созданы атрибуты для сюжетно-ролевой игры «Туристическое агентство «Лягушк</w:t>
      </w:r>
      <w:proofErr w:type="gramStart"/>
      <w:r w:rsidRPr="00613DA2">
        <w:rPr>
          <w:rStyle w:val="a5"/>
          <w:b w:val="0"/>
          <w:bCs w:val="0"/>
          <w:sz w:val="28"/>
          <w:szCs w:val="28"/>
        </w:rPr>
        <w:t>а-</w:t>
      </w:r>
      <w:proofErr w:type="gramEnd"/>
      <w:r w:rsidRPr="00613DA2">
        <w:rPr>
          <w:rStyle w:val="a5"/>
          <w:b w:val="0"/>
          <w:bCs w:val="0"/>
          <w:sz w:val="28"/>
          <w:szCs w:val="28"/>
        </w:rPr>
        <w:t xml:space="preserve"> путешественница», брошюра «Наши путешествия».</w:t>
      </w:r>
      <w:r w:rsidR="00613DA2" w:rsidRPr="00613DA2">
        <w:rPr>
          <w:rStyle w:val="a5"/>
          <w:b w:val="0"/>
          <w:bCs w:val="0"/>
          <w:sz w:val="28"/>
          <w:szCs w:val="28"/>
        </w:rPr>
        <w:t xml:space="preserve"> Презентация и видеоролик. </w:t>
      </w:r>
    </w:p>
    <w:p w14:paraId="7FCCEA46" w14:textId="77777777" w:rsidR="001805AC" w:rsidRPr="00613DA2" w:rsidRDefault="001805AC" w:rsidP="00613DA2">
      <w:pPr>
        <w:pStyle w:val="a4"/>
        <w:spacing w:before="0" w:beforeAutospacing="0" w:after="0" w:afterAutospacing="0" w:line="360" w:lineRule="auto"/>
        <w:ind w:firstLine="708"/>
        <w:rPr>
          <w:sz w:val="28"/>
          <w:szCs w:val="28"/>
        </w:rPr>
      </w:pPr>
      <w:r w:rsidRPr="00613DA2">
        <w:rPr>
          <w:rStyle w:val="a5"/>
          <w:b w:val="0"/>
          <w:bCs w:val="0"/>
          <w:sz w:val="28"/>
          <w:szCs w:val="28"/>
        </w:rPr>
        <w:t>Итак, разработанные материалы позволяют расширять представления детей о родном крае. Продолжать знакомить с достопримечательностями региона, в котором живут дети. Воспитывать любовь к «малой Родине», гордость за достижения своего края, выдающихся земляков.</w:t>
      </w:r>
    </w:p>
    <w:p w14:paraId="7143A75A" w14:textId="77777777" w:rsidR="00613DA2" w:rsidRDefault="0074030B" w:rsidP="0074030B">
      <w:pPr>
        <w:pStyle w:val="a4"/>
        <w:shd w:val="clear" w:color="auto" w:fill="FFFFFF"/>
        <w:spacing w:before="0" w:beforeAutospacing="0" w:after="15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14:paraId="68725BB9" w14:textId="3309E16C" w:rsidR="00613DA2" w:rsidRDefault="00717D84" w:rsidP="0074030B">
      <w:pPr>
        <w:pStyle w:val="a4"/>
        <w:shd w:val="clear" w:color="auto" w:fill="FFFFFF"/>
        <w:spacing w:before="0" w:beforeAutospacing="0" w:after="150" w:afterAutospacing="0" w:line="360" w:lineRule="auto"/>
        <w:jc w:val="center"/>
        <w:rPr>
          <w:sz w:val="28"/>
          <w:szCs w:val="28"/>
        </w:rPr>
      </w:pPr>
      <w:r w:rsidRPr="00717D84">
        <w:rPr>
          <w:sz w:val="28"/>
          <w:szCs w:val="28"/>
        </w:rPr>
        <w:lastRenderedPageBreak/>
        <w:drawing>
          <wp:inline distT="0" distB="0" distL="0" distR="0" wp14:anchorId="1D19AEC6" wp14:editId="7D52A0CB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Pr="00717D84">
        <w:rPr>
          <w:sz w:val="28"/>
          <w:szCs w:val="28"/>
        </w:rPr>
        <w:drawing>
          <wp:inline distT="0" distB="0" distL="0" distR="0" wp14:anchorId="4F89CA74" wp14:editId="74289CDA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6FACF" w14:textId="6F9A8165" w:rsidR="00717D84" w:rsidRPr="001805AC" w:rsidRDefault="00717D84" w:rsidP="0074030B">
      <w:pPr>
        <w:pStyle w:val="a4"/>
        <w:shd w:val="clear" w:color="auto" w:fill="FFFFFF"/>
        <w:spacing w:before="0" w:beforeAutospacing="0" w:after="150" w:afterAutospacing="0" w:line="360" w:lineRule="auto"/>
        <w:jc w:val="center"/>
        <w:rPr>
          <w:sz w:val="28"/>
          <w:szCs w:val="28"/>
        </w:rPr>
      </w:pPr>
      <w:r w:rsidRPr="00717D84">
        <w:rPr>
          <w:sz w:val="28"/>
          <w:szCs w:val="28"/>
        </w:rPr>
        <w:lastRenderedPageBreak/>
        <w:drawing>
          <wp:inline distT="0" distB="0" distL="0" distR="0" wp14:anchorId="6C0AFFCD" wp14:editId="7D043D1A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drawing>
          <wp:inline distT="0" distB="0" distL="0" distR="0" wp14:anchorId="1468A665" wp14:editId="0DC42452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lastRenderedPageBreak/>
        <w:drawing>
          <wp:inline distT="0" distB="0" distL="0" distR="0" wp14:anchorId="4AE1B133" wp14:editId="4F57D39C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drawing>
          <wp:inline distT="0" distB="0" distL="0" distR="0" wp14:anchorId="1EAB4338" wp14:editId="2B3E90FD">
            <wp:extent cx="4572638" cy="34294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lastRenderedPageBreak/>
        <w:drawing>
          <wp:inline distT="0" distB="0" distL="0" distR="0" wp14:anchorId="1F7C2661" wp14:editId="78D91A98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drawing>
          <wp:inline distT="0" distB="0" distL="0" distR="0" wp14:anchorId="0E6B7504" wp14:editId="4B74CCE1">
            <wp:extent cx="4572638" cy="342947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lastRenderedPageBreak/>
        <w:drawing>
          <wp:inline distT="0" distB="0" distL="0" distR="0" wp14:anchorId="3BC545AD" wp14:editId="1A0EDD62">
            <wp:extent cx="4572638" cy="342947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17D84">
        <w:rPr>
          <w:sz w:val="28"/>
          <w:szCs w:val="28"/>
        </w:rPr>
        <w:drawing>
          <wp:inline distT="0" distB="0" distL="0" distR="0" wp14:anchorId="1562F40F" wp14:editId="10399A60">
            <wp:extent cx="4572638" cy="34294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7D84" w:rsidRPr="001805AC" w:rsidSect="0055408E">
      <w:pgSz w:w="11906" w:h="16838"/>
      <w:pgMar w:top="1134" w:right="85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5E4"/>
    <w:rsid w:val="00013891"/>
    <w:rsid w:val="000A3F40"/>
    <w:rsid w:val="000D5F3D"/>
    <w:rsid w:val="00127B89"/>
    <w:rsid w:val="001445E4"/>
    <w:rsid w:val="001805AC"/>
    <w:rsid w:val="001B3E21"/>
    <w:rsid w:val="001C3D22"/>
    <w:rsid w:val="001F45E8"/>
    <w:rsid w:val="0022470F"/>
    <w:rsid w:val="00235D74"/>
    <w:rsid w:val="002B1F0B"/>
    <w:rsid w:val="002F2437"/>
    <w:rsid w:val="00360365"/>
    <w:rsid w:val="00390327"/>
    <w:rsid w:val="003A768F"/>
    <w:rsid w:val="003D7A8D"/>
    <w:rsid w:val="0042019B"/>
    <w:rsid w:val="0046233A"/>
    <w:rsid w:val="004C159C"/>
    <w:rsid w:val="005230B5"/>
    <w:rsid w:val="0054655C"/>
    <w:rsid w:val="0055408E"/>
    <w:rsid w:val="00580DE5"/>
    <w:rsid w:val="0059247D"/>
    <w:rsid w:val="00613DA2"/>
    <w:rsid w:val="00620752"/>
    <w:rsid w:val="00680E30"/>
    <w:rsid w:val="00717D84"/>
    <w:rsid w:val="00727711"/>
    <w:rsid w:val="00730FB2"/>
    <w:rsid w:val="00734297"/>
    <w:rsid w:val="0074030B"/>
    <w:rsid w:val="0078626F"/>
    <w:rsid w:val="007B4292"/>
    <w:rsid w:val="007C1EAA"/>
    <w:rsid w:val="00855347"/>
    <w:rsid w:val="008804DB"/>
    <w:rsid w:val="00920D02"/>
    <w:rsid w:val="009849DB"/>
    <w:rsid w:val="009A27C7"/>
    <w:rsid w:val="00A17C26"/>
    <w:rsid w:val="00A276C1"/>
    <w:rsid w:val="00AE2A7F"/>
    <w:rsid w:val="00B47F5D"/>
    <w:rsid w:val="00B95121"/>
    <w:rsid w:val="00BA1DAE"/>
    <w:rsid w:val="00BB7A06"/>
    <w:rsid w:val="00BE2606"/>
    <w:rsid w:val="00C80657"/>
    <w:rsid w:val="00CA3C14"/>
    <w:rsid w:val="00CB3E4F"/>
    <w:rsid w:val="00D06149"/>
    <w:rsid w:val="00E4324B"/>
    <w:rsid w:val="00E668AE"/>
    <w:rsid w:val="00EA09A0"/>
    <w:rsid w:val="00EB59DF"/>
    <w:rsid w:val="00F059C8"/>
    <w:rsid w:val="00F6647C"/>
    <w:rsid w:val="00FA6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A26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A17C26"/>
    <w:rPr>
      <w:rFonts w:ascii="Bookman Old Style" w:eastAsia="Bookman Old Style" w:hAnsi="Bookman Old Style" w:cs="Bookman Old Style"/>
      <w:shd w:val="clear" w:color="auto" w:fill="FFFFFF"/>
    </w:rPr>
  </w:style>
  <w:style w:type="paragraph" w:customStyle="1" w:styleId="1">
    <w:name w:val="Основной текст1"/>
    <w:basedOn w:val="a"/>
    <w:link w:val="a3"/>
    <w:rsid w:val="00A17C26"/>
    <w:pPr>
      <w:shd w:val="clear" w:color="auto" w:fill="FFFFFF"/>
      <w:spacing w:after="0" w:line="250" w:lineRule="exact"/>
      <w:ind w:hanging="220"/>
      <w:jc w:val="both"/>
    </w:pPr>
    <w:rPr>
      <w:rFonts w:ascii="Bookman Old Style" w:eastAsia="Bookman Old Style" w:hAnsi="Bookman Old Style" w:cs="Bookman Old Style"/>
    </w:rPr>
  </w:style>
  <w:style w:type="character" w:customStyle="1" w:styleId="ff4">
    <w:name w:val="ff4"/>
    <w:basedOn w:val="a0"/>
    <w:rsid w:val="00920D02"/>
  </w:style>
  <w:style w:type="character" w:customStyle="1" w:styleId="ff1">
    <w:name w:val="ff1"/>
    <w:basedOn w:val="a0"/>
    <w:rsid w:val="00920D02"/>
  </w:style>
  <w:style w:type="paragraph" w:styleId="a4">
    <w:name w:val="Normal (Web)"/>
    <w:basedOn w:val="a"/>
    <w:uiPriority w:val="99"/>
    <w:unhideWhenUsed/>
    <w:rsid w:val="00CA3C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BA1D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A1DAE"/>
  </w:style>
  <w:style w:type="character" w:customStyle="1" w:styleId="c0">
    <w:name w:val="c0"/>
    <w:basedOn w:val="a0"/>
    <w:rsid w:val="00BA1DAE"/>
  </w:style>
  <w:style w:type="character" w:styleId="a5">
    <w:name w:val="Strong"/>
    <w:basedOn w:val="a0"/>
    <w:uiPriority w:val="22"/>
    <w:qFormat/>
    <w:rsid w:val="00AE2A7F"/>
    <w:rPr>
      <w:b/>
      <w:bCs/>
    </w:rPr>
  </w:style>
  <w:style w:type="character" w:styleId="a6">
    <w:name w:val="Emphasis"/>
    <w:basedOn w:val="a0"/>
    <w:uiPriority w:val="20"/>
    <w:qFormat/>
    <w:rsid w:val="001805AC"/>
    <w:rPr>
      <w:i/>
      <w:iCs/>
    </w:rPr>
  </w:style>
  <w:style w:type="paragraph" w:customStyle="1" w:styleId="c5">
    <w:name w:val="c5"/>
    <w:basedOn w:val="a"/>
    <w:rsid w:val="007C1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7C1EAA"/>
  </w:style>
  <w:style w:type="paragraph" w:customStyle="1" w:styleId="c13">
    <w:name w:val="c13"/>
    <w:basedOn w:val="a"/>
    <w:rsid w:val="007C1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17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7D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A17C26"/>
    <w:rPr>
      <w:rFonts w:ascii="Bookman Old Style" w:eastAsia="Bookman Old Style" w:hAnsi="Bookman Old Style" w:cs="Bookman Old Style"/>
      <w:shd w:val="clear" w:color="auto" w:fill="FFFFFF"/>
    </w:rPr>
  </w:style>
  <w:style w:type="paragraph" w:customStyle="1" w:styleId="1">
    <w:name w:val="Основной текст1"/>
    <w:basedOn w:val="a"/>
    <w:link w:val="a3"/>
    <w:rsid w:val="00A17C26"/>
    <w:pPr>
      <w:shd w:val="clear" w:color="auto" w:fill="FFFFFF"/>
      <w:spacing w:after="0" w:line="250" w:lineRule="exact"/>
      <w:ind w:hanging="220"/>
      <w:jc w:val="both"/>
    </w:pPr>
    <w:rPr>
      <w:rFonts w:ascii="Bookman Old Style" w:eastAsia="Bookman Old Style" w:hAnsi="Bookman Old Style" w:cs="Bookman Old Style"/>
    </w:rPr>
  </w:style>
  <w:style w:type="character" w:customStyle="1" w:styleId="ff4">
    <w:name w:val="ff4"/>
    <w:basedOn w:val="a0"/>
    <w:rsid w:val="00920D02"/>
  </w:style>
  <w:style w:type="character" w:customStyle="1" w:styleId="ff1">
    <w:name w:val="ff1"/>
    <w:basedOn w:val="a0"/>
    <w:rsid w:val="00920D02"/>
  </w:style>
  <w:style w:type="paragraph" w:styleId="a4">
    <w:name w:val="Normal (Web)"/>
    <w:basedOn w:val="a"/>
    <w:uiPriority w:val="99"/>
    <w:unhideWhenUsed/>
    <w:rsid w:val="00CA3C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BA1D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A1DAE"/>
  </w:style>
  <w:style w:type="character" w:customStyle="1" w:styleId="c0">
    <w:name w:val="c0"/>
    <w:basedOn w:val="a0"/>
    <w:rsid w:val="00BA1DAE"/>
  </w:style>
  <w:style w:type="character" w:styleId="a5">
    <w:name w:val="Strong"/>
    <w:basedOn w:val="a0"/>
    <w:uiPriority w:val="22"/>
    <w:qFormat/>
    <w:rsid w:val="00AE2A7F"/>
    <w:rPr>
      <w:b/>
      <w:bCs/>
    </w:rPr>
  </w:style>
  <w:style w:type="character" w:styleId="a6">
    <w:name w:val="Emphasis"/>
    <w:basedOn w:val="a0"/>
    <w:uiPriority w:val="20"/>
    <w:qFormat/>
    <w:rsid w:val="001805AC"/>
    <w:rPr>
      <w:i/>
      <w:iCs/>
    </w:rPr>
  </w:style>
  <w:style w:type="paragraph" w:customStyle="1" w:styleId="c5">
    <w:name w:val="c5"/>
    <w:basedOn w:val="a"/>
    <w:rsid w:val="007C1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7C1EAA"/>
  </w:style>
  <w:style w:type="paragraph" w:customStyle="1" w:styleId="c13">
    <w:name w:val="c13"/>
    <w:basedOn w:val="a"/>
    <w:rsid w:val="007C1E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17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17D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0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1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555</TotalTime>
  <Pages>1</Pages>
  <Words>3118</Words>
  <Characters>17775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28</cp:revision>
  <dcterms:created xsi:type="dcterms:W3CDTF">2022-05-15T14:43:00Z</dcterms:created>
  <dcterms:modified xsi:type="dcterms:W3CDTF">2024-09-23T17:07:00Z</dcterms:modified>
</cp:coreProperties>
</file>